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D12" w:rsidRDefault="00797D12">
      <w:pPr>
        <w:suppressAutoHyphens/>
        <w:jc w:val="both"/>
        <w:rPr>
          <w:b/>
          <w:spacing w:val="-3"/>
          <w:sz w:val="24"/>
        </w:rPr>
      </w:pPr>
      <w:bookmarkStart w:id="0" w:name="_GoBack"/>
      <w:bookmarkEnd w:id="0"/>
      <w:r>
        <w:rPr>
          <w:b/>
          <w:i/>
          <w:spacing w:val="-3"/>
          <w:sz w:val="24"/>
        </w:rPr>
        <w:t>TUITION AND STUDENT FEES</w:t>
      </w:r>
      <w:r>
        <w:rPr>
          <w:b/>
          <w:spacing w:val="-3"/>
          <w:sz w:val="24"/>
        </w:rPr>
        <w:t xml:space="preserve"> (30000-30999)</w:t>
      </w:r>
      <w:r w:rsidR="006371C5">
        <w:rPr>
          <w:b/>
          <w:spacing w:val="-3"/>
          <w:sz w:val="24"/>
        </w:rPr>
        <w:fldChar w:fldCharType="begin"/>
      </w:r>
      <w:r>
        <w:rPr>
          <w:b/>
          <w:spacing w:val="-3"/>
          <w:sz w:val="24"/>
        </w:rPr>
        <w:instrText xml:space="preserve">PRIVATE </w:instrText>
      </w:r>
      <w:r w:rsidR="006371C5">
        <w:rPr>
          <w:b/>
          <w:spacing w:val="-3"/>
          <w:sz w:val="24"/>
        </w:rPr>
        <w:fldChar w:fldCharType="end"/>
      </w:r>
    </w:p>
    <w:p w:rsidR="00797D12" w:rsidRDefault="00797D12">
      <w:pPr>
        <w:suppressAutoHyphens/>
        <w:jc w:val="both"/>
        <w:rPr>
          <w:b/>
          <w:spacing w:val="-3"/>
          <w:sz w:val="24"/>
        </w:rPr>
      </w:pPr>
    </w:p>
    <w:p w:rsidR="00797D12" w:rsidRDefault="00797D12">
      <w:pPr>
        <w:tabs>
          <w:tab w:val="left" w:pos="0"/>
          <w:tab w:val="left" w:pos="720"/>
          <w:tab w:val="left" w:pos="1296"/>
          <w:tab w:val="left" w:pos="1440"/>
        </w:tabs>
        <w:suppressAutoHyphens/>
        <w:ind w:left="720" w:hanging="720"/>
        <w:jc w:val="both"/>
        <w:rPr>
          <w:spacing w:val="-3"/>
          <w:sz w:val="24"/>
        </w:rPr>
      </w:pPr>
      <w:r>
        <w:rPr>
          <w:b/>
          <w:spacing w:val="-3"/>
          <w:sz w:val="24"/>
        </w:rPr>
        <w:t xml:space="preserve">TUITION AND FEES - </w:t>
      </w:r>
      <w:r>
        <w:rPr>
          <w:spacing w:val="-2"/>
          <w:sz w:val="19"/>
        </w:rPr>
        <w:t>To record gross tuition for credit courses plus all student activity fees and mandatory fees used for educational and general support activities.</w:t>
      </w:r>
    </w:p>
    <w:p w:rsidR="00B00D49" w:rsidRDefault="00797D12" w:rsidP="00B00D49">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30010</w:t>
      </w:r>
      <w:r>
        <w:rPr>
          <w:b/>
          <w:spacing w:val="-3"/>
          <w:sz w:val="24"/>
        </w:rPr>
        <w:tab/>
        <w:t>Tuition, Undergrad</w:t>
      </w:r>
      <w:r w:rsidR="00B00D49">
        <w:rPr>
          <w:b/>
          <w:spacing w:val="-3"/>
          <w:sz w:val="24"/>
        </w:rPr>
        <w:t>/</w:t>
      </w:r>
      <w:r>
        <w:rPr>
          <w:b/>
          <w:spacing w:val="-3"/>
          <w:sz w:val="24"/>
        </w:rPr>
        <w:t>Resident</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30020</w:t>
      </w:r>
      <w:r>
        <w:rPr>
          <w:b/>
          <w:spacing w:val="-3"/>
          <w:sz w:val="24"/>
        </w:rPr>
        <w:tab/>
        <w:t>Tuition, Undergrad</w:t>
      </w:r>
      <w:r w:rsidR="00B00D49">
        <w:rPr>
          <w:b/>
          <w:spacing w:val="-3"/>
          <w:sz w:val="24"/>
        </w:rPr>
        <w:t>/</w:t>
      </w:r>
      <w:r>
        <w:rPr>
          <w:b/>
          <w:spacing w:val="-3"/>
          <w:sz w:val="24"/>
        </w:rPr>
        <w:t>Non</w:t>
      </w:r>
      <w:r>
        <w:rPr>
          <w:b/>
          <w:spacing w:val="-3"/>
          <w:sz w:val="24"/>
        </w:rPr>
        <w:noBreakHyphen/>
        <w:t>Resident</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30030</w:t>
      </w:r>
      <w:r>
        <w:rPr>
          <w:b/>
          <w:spacing w:val="-3"/>
          <w:sz w:val="24"/>
        </w:rPr>
        <w:tab/>
        <w:t>Tuition, Graduate</w:t>
      </w:r>
      <w:r w:rsidR="00B00D49">
        <w:rPr>
          <w:b/>
          <w:spacing w:val="-3"/>
          <w:sz w:val="24"/>
        </w:rPr>
        <w:t>/</w:t>
      </w:r>
      <w:r>
        <w:rPr>
          <w:b/>
          <w:spacing w:val="-3"/>
          <w:sz w:val="24"/>
        </w:rPr>
        <w:t>Resident</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30040</w:t>
      </w:r>
      <w:r>
        <w:rPr>
          <w:b/>
          <w:spacing w:val="-3"/>
          <w:sz w:val="24"/>
        </w:rPr>
        <w:tab/>
        <w:t>Tuition, Graduate</w:t>
      </w:r>
      <w:r w:rsidR="00B00D49">
        <w:rPr>
          <w:b/>
          <w:spacing w:val="-3"/>
          <w:sz w:val="24"/>
        </w:rPr>
        <w:t>/</w:t>
      </w:r>
      <w:r>
        <w:rPr>
          <w:b/>
          <w:spacing w:val="-3"/>
          <w:sz w:val="24"/>
        </w:rPr>
        <w:t>Non</w:t>
      </w:r>
      <w:r>
        <w:rPr>
          <w:b/>
          <w:spacing w:val="-3"/>
          <w:sz w:val="24"/>
        </w:rPr>
        <w:noBreakHyphen/>
        <w:t>Resident</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30110</w:t>
      </w:r>
      <w:r>
        <w:rPr>
          <w:b/>
          <w:spacing w:val="-3"/>
          <w:sz w:val="24"/>
        </w:rPr>
        <w:tab/>
        <w:t>Tuition, Other Credit Courses</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30210</w:t>
      </w:r>
      <w:r>
        <w:rPr>
          <w:b/>
          <w:spacing w:val="-3"/>
          <w:sz w:val="24"/>
        </w:rPr>
        <w:tab/>
        <w:t>Student Activity Fees to Allocate</w:t>
      </w:r>
    </w:p>
    <w:p w:rsidR="00797D12" w:rsidRDefault="00BD31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30310</w:t>
      </w:r>
      <w:r>
        <w:rPr>
          <w:b/>
          <w:spacing w:val="-3"/>
          <w:sz w:val="24"/>
        </w:rPr>
        <w:tab/>
        <w:t>Technology Fee</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30320</w:t>
      </w:r>
      <w:r>
        <w:rPr>
          <w:b/>
          <w:spacing w:val="-3"/>
          <w:sz w:val="24"/>
        </w:rPr>
        <w:tab/>
        <w:t>Health Fee</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30330</w:t>
      </w:r>
      <w:r>
        <w:rPr>
          <w:b/>
          <w:spacing w:val="-3"/>
          <w:sz w:val="24"/>
        </w:rPr>
        <w:tab/>
        <w:t>Music Fee</w:t>
      </w:r>
    </w:p>
    <w:p w:rsidR="007B0056" w:rsidRDefault="007B0056">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30340</w:t>
      </w:r>
      <w:r>
        <w:rPr>
          <w:b/>
          <w:spacing w:val="-3"/>
          <w:sz w:val="24"/>
        </w:rPr>
        <w:tab/>
        <w:t>Special Student Fee</w:t>
      </w:r>
    </w:p>
    <w:p w:rsidR="007B0056" w:rsidRDefault="007B0056">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30350</w:t>
      </w:r>
      <w:r>
        <w:rPr>
          <w:b/>
          <w:spacing w:val="-3"/>
          <w:sz w:val="24"/>
        </w:rPr>
        <w:tab/>
        <w:t>Recreation Fee</w:t>
      </w:r>
    </w:p>
    <w:p w:rsidR="00797D12" w:rsidRDefault="00797D12">
      <w:pPr>
        <w:tabs>
          <w:tab w:val="left" w:pos="0"/>
          <w:tab w:val="left" w:pos="288"/>
          <w:tab w:val="left" w:pos="720"/>
          <w:tab w:val="left" w:pos="1296"/>
          <w:tab w:val="left" w:pos="1544"/>
          <w:tab w:val="left" w:pos="2160"/>
        </w:tabs>
        <w:suppressAutoHyphens/>
        <w:jc w:val="both"/>
        <w:rPr>
          <w:b/>
          <w:spacing w:val="-3"/>
          <w:sz w:val="24"/>
        </w:rPr>
      </w:pPr>
    </w:p>
    <w:p w:rsidR="00797D12" w:rsidRDefault="00797D12">
      <w:pPr>
        <w:tabs>
          <w:tab w:val="left" w:pos="0"/>
          <w:tab w:val="left" w:pos="288"/>
          <w:tab w:val="left" w:pos="720"/>
          <w:tab w:val="left" w:pos="1296"/>
          <w:tab w:val="left" w:pos="1544"/>
          <w:tab w:val="left" w:pos="2160"/>
        </w:tabs>
        <w:suppressAutoHyphens/>
        <w:ind w:left="288" w:hanging="288"/>
        <w:jc w:val="both"/>
        <w:rPr>
          <w:spacing w:val="-3"/>
          <w:sz w:val="24"/>
        </w:rPr>
      </w:pPr>
      <w:r>
        <w:rPr>
          <w:b/>
          <w:spacing w:val="-3"/>
          <w:sz w:val="24"/>
        </w:rPr>
        <w:t xml:space="preserve">OTHER FEES - </w:t>
      </w:r>
      <w:r>
        <w:rPr>
          <w:spacing w:val="-2"/>
          <w:sz w:val="19"/>
        </w:rPr>
        <w:t>To record all other student fees used for educational and general support activities.</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30510</w:t>
      </w:r>
      <w:r>
        <w:rPr>
          <w:b/>
          <w:spacing w:val="-3"/>
          <w:sz w:val="24"/>
        </w:rPr>
        <w:tab/>
        <w:t>Programs Abroad</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30520</w:t>
      </w:r>
      <w:r>
        <w:rPr>
          <w:b/>
          <w:spacing w:val="-3"/>
          <w:sz w:val="24"/>
        </w:rPr>
        <w:tab/>
        <w:t>Non</w:t>
      </w:r>
      <w:r>
        <w:rPr>
          <w:b/>
          <w:spacing w:val="-3"/>
          <w:sz w:val="24"/>
        </w:rPr>
        <w:noBreakHyphen/>
        <w:t>credit Course Fees</w:t>
      </w:r>
    </w:p>
    <w:p w:rsidR="00EB05BC" w:rsidRDefault="00797D12">
      <w:pPr>
        <w:tabs>
          <w:tab w:val="left" w:pos="0"/>
          <w:tab w:val="left" w:pos="288"/>
          <w:tab w:val="left" w:pos="720"/>
          <w:tab w:val="left" w:pos="1296"/>
          <w:tab w:val="left" w:pos="1544"/>
          <w:tab w:val="left" w:pos="2160"/>
        </w:tabs>
        <w:suppressAutoHyphens/>
        <w:ind w:left="1544" w:hanging="1544"/>
        <w:jc w:val="both"/>
        <w:rPr>
          <w:b/>
          <w:spacing w:val="-2"/>
          <w:sz w:val="19"/>
        </w:rPr>
      </w:pPr>
      <w:r>
        <w:rPr>
          <w:b/>
          <w:spacing w:val="-3"/>
          <w:sz w:val="24"/>
        </w:rPr>
        <w:tab/>
      </w:r>
      <w:r>
        <w:rPr>
          <w:b/>
          <w:spacing w:val="-3"/>
          <w:sz w:val="24"/>
        </w:rPr>
        <w:tab/>
        <w:t>30530</w:t>
      </w:r>
      <w:r>
        <w:rPr>
          <w:b/>
          <w:spacing w:val="-3"/>
          <w:sz w:val="24"/>
        </w:rPr>
        <w:tab/>
        <w:t>Admissions Fee</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30540</w:t>
      </w:r>
      <w:r>
        <w:rPr>
          <w:b/>
          <w:spacing w:val="-3"/>
          <w:sz w:val="24"/>
        </w:rPr>
        <w:tab/>
        <w:t>Application Fee</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30550</w:t>
      </w:r>
      <w:r>
        <w:rPr>
          <w:b/>
          <w:spacing w:val="-3"/>
          <w:sz w:val="24"/>
        </w:rPr>
        <w:tab/>
        <w:t>Drop &amp; Add Fee</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30560</w:t>
      </w:r>
      <w:r>
        <w:rPr>
          <w:b/>
          <w:spacing w:val="-3"/>
          <w:sz w:val="24"/>
        </w:rPr>
        <w:tab/>
        <w:t>Examination Fee</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30570</w:t>
      </w:r>
      <w:r>
        <w:rPr>
          <w:b/>
          <w:spacing w:val="-3"/>
          <w:sz w:val="24"/>
        </w:rPr>
        <w:tab/>
        <w:t>Lab/Special Course Fee</w:t>
      </w:r>
    </w:p>
    <w:p w:rsidR="00797D12" w:rsidRDefault="00797D12" w:rsidP="00EB05BC">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30580</w:t>
      </w:r>
      <w:r>
        <w:rPr>
          <w:b/>
          <w:spacing w:val="-3"/>
          <w:sz w:val="24"/>
        </w:rPr>
        <w:tab/>
        <w:t>Late Registration Fee</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30600</w:t>
      </w:r>
      <w:r>
        <w:rPr>
          <w:b/>
          <w:spacing w:val="-3"/>
          <w:sz w:val="24"/>
        </w:rPr>
        <w:tab/>
        <w:t>Transcript Fee</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30610</w:t>
      </w:r>
      <w:r>
        <w:rPr>
          <w:b/>
          <w:spacing w:val="-3"/>
          <w:sz w:val="24"/>
        </w:rPr>
        <w:tab/>
        <w:t>Deferred Payment Fee</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30620</w:t>
      </w:r>
      <w:r>
        <w:rPr>
          <w:b/>
          <w:spacing w:val="-3"/>
          <w:sz w:val="24"/>
        </w:rPr>
        <w:tab/>
        <w:t>Thesis Fee</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30640</w:t>
      </w:r>
      <w:r>
        <w:rPr>
          <w:b/>
          <w:spacing w:val="-3"/>
          <w:sz w:val="24"/>
        </w:rPr>
        <w:tab/>
        <w:t>Placement Fee</w:t>
      </w:r>
    </w:p>
    <w:p w:rsidR="00EB05BC" w:rsidRDefault="00EB05BC">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30660</w:t>
      </w:r>
      <w:r>
        <w:rPr>
          <w:b/>
          <w:spacing w:val="-3"/>
          <w:sz w:val="24"/>
        </w:rPr>
        <w:tab/>
        <w:t>Graduation Fee</w:t>
      </w:r>
    </w:p>
    <w:p w:rsidR="000E0BEB" w:rsidRDefault="000E0BEB">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30670</w:t>
      </w:r>
      <w:r>
        <w:rPr>
          <w:b/>
          <w:spacing w:val="-3"/>
          <w:sz w:val="24"/>
        </w:rPr>
        <w:tab/>
        <w:t>Check Replacement Fee</w:t>
      </w:r>
    </w:p>
    <w:p w:rsidR="000E0BEB" w:rsidRDefault="000E0BEB">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30680</w:t>
      </w:r>
      <w:r>
        <w:rPr>
          <w:b/>
          <w:spacing w:val="-3"/>
          <w:sz w:val="24"/>
        </w:rPr>
        <w:tab/>
        <w:t>Documents and Records Fee</w:t>
      </w:r>
    </w:p>
    <w:p w:rsidR="00D93A64" w:rsidRDefault="00C3215A" w:rsidP="00D93A64">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r>
      <w:r w:rsidR="00797D12">
        <w:rPr>
          <w:b/>
          <w:spacing w:val="-3"/>
          <w:sz w:val="24"/>
        </w:rPr>
        <w:t>30990</w:t>
      </w:r>
      <w:r w:rsidR="00797D12">
        <w:rPr>
          <w:b/>
          <w:spacing w:val="-3"/>
          <w:sz w:val="24"/>
        </w:rPr>
        <w:tab/>
        <w:t>Misc. Other Fees</w:t>
      </w:r>
    </w:p>
    <w:p w:rsidR="00D93A64" w:rsidRDefault="00D93A64" w:rsidP="00D93A64">
      <w:pPr>
        <w:tabs>
          <w:tab w:val="left" w:pos="0"/>
          <w:tab w:val="left" w:pos="288"/>
          <w:tab w:val="left" w:pos="720"/>
          <w:tab w:val="left" w:pos="1296"/>
          <w:tab w:val="left" w:pos="1544"/>
          <w:tab w:val="left" w:pos="2160"/>
        </w:tabs>
        <w:suppressAutoHyphens/>
        <w:ind w:left="1544" w:hanging="1544"/>
        <w:jc w:val="both"/>
        <w:rPr>
          <w:b/>
          <w:i/>
          <w:spacing w:val="-3"/>
          <w:sz w:val="24"/>
        </w:rPr>
      </w:pPr>
    </w:p>
    <w:p w:rsidR="00797D12" w:rsidRDefault="00797D12" w:rsidP="00D93A64">
      <w:pPr>
        <w:tabs>
          <w:tab w:val="left" w:pos="0"/>
          <w:tab w:val="left" w:pos="288"/>
          <w:tab w:val="left" w:pos="720"/>
          <w:tab w:val="left" w:pos="1296"/>
          <w:tab w:val="left" w:pos="1544"/>
          <w:tab w:val="left" w:pos="2160"/>
        </w:tabs>
        <w:suppressAutoHyphens/>
        <w:ind w:left="1544" w:hanging="1544"/>
        <w:jc w:val="both"/>
        <w:rPr>
          <w:b/>
          <w:spacing w:val="-3"/>
          <w:sz w:val="24"/>
        </w:rPr>
      </w:pPr>
      <w:r>
        <w:rPr>
          <w:b/>
          <w:i/>
          <w:spacing w:val="-3"/>
          <w:sz w:val="24"/>
        </w:rPr>
        <w:t>APPROPRIATIONS</w:t>
      </w:r>
      <w:r>
        <w:rPr>
          <w:b/>
          <w:spacing w:val="-3"/>
          <w:sz w:val="24"/>
        </w:rPr>
        <w:t xml:space="preserve"> (31000-31999)</w:t>
      </w:r>
    </w:p>
    <w:p w:rsidR="00797D12" w:rsidRDefault="00797D12">
      <w:pPr>
        <w:tabs>
          <w:tab w:val="left" w:pos="0"/>
          <w:tab w:val="left" w:pos="288"/>
          <w:tab w:val="left" w:pos="720"/>
          <w:tab w:val="left" w:pos="1296"/>
          <w:tab w:val="left" w:pos="1544"/>
          <w:tab w:val="left" w:pos="2160"/>
        </w:tabs>
        <w:suppressAutoHyphens/>
        <w:jc w:val="both"/>
        <w:rPr>
          <w:b/>
          <w:spacing w:val="-3"/>
          <w:sz w:val="24"/>
        </w:rPr>
      </w:pPr>
    </w:p>
    <w:p w:rsidR="00797D12" w:rsidRDefault="00797D12">
      <w:pPr>
        <w:tabs>
          <w:tab w:val="left" w:pos="0"/>
          <w:tab w:val="left" w:pos="288"/>
          <w:tab w:val="left" w:pos="720"/>
          <w:tab w:val="left" w:pos="1296"/>
          <w:tab w:val="left" w:pos="1544"/>
          <w:tab w:val="left" w:pos="2160"/>
        </w:tabs>
        <w:suppressAutoHyphens/>
        <w:ind w:left="288" w:hanging="288"/>
        <w:jc w:val="both"/>
        <w:rPr>
          <w:b/>
          <w:spacing w:val="-3"/>
          <w:sz w:val="24"/>
        </w:rPr>
      </w:pPr>
      <w:r>
        <w:rPr>
          <w:b/>
          <w:spacing w:val="-3"/>
          <w:sz w:val="24"/>
        </w:rPr>
        <w:tab/>
        <w:t>STATE APPROPRIATIONS</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31110</w:t>
      </w:r>
      <w:r>
        <w:rPr>
          <w:b/>
          <w:spacing w:val="-3"/>
          <w:sz w:val="24"/>
        </w:rPr>
        <w:tab/>
        <w:t xml:space="preserve">State </w:t>
      </w:r>
      <w:r w:rsidR="004F4E2C">
        <w:rPr>
          <w:b/>
          <w:spacing w:val="-3"/>
          <w:sz w:val="24"/>
        </w:rPr>
        <w:t>Appropriations-</w:t>
      </w:r>
      <w:r>
        <w:rPr>
          <w:b/>
          <w:spacing w:val="-3"/>
          <w:sz w:val="24"/>
        </w:rPr>
        <w:t>General Operations</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31120</w:t>
      </w:r>
      <w:r>
        <w:rPr>
          <w:b/>
          <w:spacing w:val="-3"/>
          <w:sz w:val="24"/>
        </w:rPr>
        <w:tab/>
        <w:t xml:space="preserve">State </w:t>
      </w:r>
      <w:r w:rsidR="004F4E2C">
        <w:rPr>
          <w:b/>
          <w:spacing w:val="-3"/>
          <w:sz w:val="24"/>
        </w:rPr>
        <w:t>Appropriations-</w:t>
      </w:r>
      <w:r>
        <w:rPr>
          <w:b/>
          <w:spacing w:val="-3"/>
          <w:sz w:val="24"/>
        </w:rPr>
        <w:t>Capital</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31130</w:t>
      </w:r>
      <w:r>
        <w:rPr>
          <w:b/>
          <w:spacing w:val="-3"/>
          <w:sz w:val="24"/>
        </w:rPr>
        <w:tab/>
        <w:t>Tuition Replacement</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31140</w:t>
      </w:r>
      <w:r>
        <w:rPr>
          <w:b/>
          <w:spacing w:val="-3"/>
          <w:sz w:val="24"/>
        </w:rPr>
        <w:tab/>
        <w:t>Special Appropriations</w:t>
      </w:r>
    </w:p>
    <w:p w:rsidR="00797D12" w:rsidRDefault="00797D12">
      <w:pPr>
        <w:tabs>
          <w:tab w:val="left" w:pos="0"/>
          <w:tab w:val="left" w:pos="288"/>
          <w:tab w:val="left" w:pos="720"/>
          <w:tab w:val="left" w:pos="1296"/>
          <w:tab w:val="left" w:pos="1544"/>
          <w:tab w:val="left" w:pos="2160"/>
        </w:tabs>
        <w:suppressAutoHyphens/>
        <w:jc w:val="both"/>
        <w:rPr>
          <w:b/>
          <w:spacing w:val="-3"/>
          <w:sz w:val="24"/>
        </w:rPr>
      </w:pPr>
    </w:p>
    <w:p w:rsidR="00797D12" w:rsidRDefault="00797D12" w:rsidP="00EB05BC">
      <w:pPr>
        <w:tabs>
          <w:tab w:val="left" w:pos="0"/>
          <w:tab w:val="left" w:pos="288"/>
          <w:tab w:val="left" w:pos="720"/>
          <w:tab w:val="left" w:pos="1296"/>
          <w:tab w:val="left" w:pos="1544"/>
          <w:tab w:val="left" w:pos="2160"/>
        </w:tabs>
        <w:suppressAutoHyphens/>
        <w:ind w:left="288" w:hanging="288"/>
        <w:jc w:val="both"/>
        <w:rPr>
          <w:b/>
          <w:spacing w:val="-3"/>
          <w:sz w:val="24"/>
        </w:rPr>
      </w:pPr>
      <w:r>
        <w:rPr>
          <w:b/>
          <w:spacing w:val="-3"/>
          <w:sz w:val="24"/>
        </w:rPr>
        <w:tab/>
      </w:r>
    </w:p>
    <w:p w:rsidR="00797D12" w:rsidRDefault="00797D12">
      <w:pPr>
        <w:tabs>
          <w:tab w:val="left" w:pos="0"/>
          <w:tab w:val="left" w:pos="288"/>
          <w:tab w:val="left" w:pos="720"/>
          <w:tab w:val="left" w:pos="1296"/>
          <w:tab w:val="left" w:pos="1544"/>
          <w:tab w:val="left" w:pos="2160"/>
        </w:tabs>
        <w:suppressAutoHyphens/>
        <w:jc w:val="both"/>
        <w:rPr>
          <w:b/>
          <w:spacing w:val="-3"/>
          <w:sz w:val="24"/>
        </w:rPr>
      </w:pPr>
      <w:r>
        <w:rPr>
          <w:b/>
          <w:i/>
          <w:spacing w:val="-3"/>
          <w:sz w:val="24"/>
        </w:rPr>
        <w:t>GOVERNMENT GRANTS &amp; CONTRACTS</w:t>
      </w:r>
      <w:r>
        <w:rPr>
          <w:b/>
          <w:spacing w:val="-3"/>
          <w:sz w:val="24"/>
        </w:rPr>
        <w:t xml:space="preserve"> (32000-34999)</w:t>
      </w:r>
    </w:p>
    <w:p w:rsidR="00797D12" w:rsidRDefault="00797D12">
      <w:pPr>
        <w:tabs>
          <w:tab w:val="left" w:pos="0"/>
          <w:tab w:val="left" w:pos="288"/>
          <w:tab w:val="left" w:pos="720"/>
          <w:tab w:val="left" w:pos="1296"/>
          <w:tab w:val="left" w:pos="1544"/>
          <w:tab w:val="left" w:pos="2160"/>
        </w:tabs>
        <w:suppressAutoHyphens/>
        <w:jc w:val="both"/>
        <w:rPr>
          <w:b/>
          <w:spacing w:val="-3"/>
          <w:sz w:val="24"/>
        </w:rPr>
      </w:pPr>
    </w:p>
    <w:p w:rsidR="00797D12" w:rsidRDefault="00797D12">
      <w:pPr>
        <w:tabs>
          <w:tab w:val="left" w:pos="0"/>
          <w:tab w:val="left" w:pos="720"/>
          <w:tab w:val="left" w:pos="1296"/>
          <w:tab w:val="left" w:pos="1544"/>
          <w:tab w:val="left" w:pos="2160"/>
        </w:tabs>
        <w:suppressAutoHyphens/>
        <w:ind w:left="720" w:hanging="720"/>
        <w:jc w:val="both"/>
        <w:rPr>
          <w:spacing w:val="-3"/>
          <w:sz w:val="24"/>
        </w:rPr>
      </w:pPr>
      <w:r>
        <w:rPr>
          <w:b/>
          <w:spacing w:val="-3"/>
          <w:sz w:val="24"/>
        </w:rPr>
        <w:t xml:space="preserve">FEDERAL GRANTS &amp; CONTRACTS </w:t>
      </w:r>
      <w:r>
        <w:rPr>
          <w:spacing w:val="-3"/>
          <w:sz w:val="24"/>
        </w:rPr>
        <w:t>-</w:t>
      </w:r>
      <w:r>
        <w:rPr>
          <w:spacing w:val="-2"/>
          <w:sz w:val="19"/>
        </w:rPr>
        <w:t xml:space="preserve"> Used to record both restricted and unrestricted grant and contract support received from the federal government.</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32010</w:t>
      </w:r>
      <w:r>
        <w:rPr>
          <w:b/>
          <w:spacing w:val="-3"/>
          <w:sz w:val="24"/>
        </w:rPr>
        <w:tab/>
        <w:t>US Dep</w:t>
      </w:r>
      <w:r w:rsidR="00EB32D8">
        <w:rPr>
          <w:b/>
          <w:spacing w:val="-3"/>
          <w:sz w:val="24"/>
        </w:rPr>
        <w:t>t</w:t>
      </w:r>
      <w:r>
        <w:rPr>
          <w:b/>
          <w:spacing w:val="-3"/>
          <w:sz w:val="24"/>
        </w:rPr>
        <w:t xml:space="preserve"> of Education</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32020</w:t>
      </w:r>
      <w:r>
        <w:rPr>
          <w:b/>
          <w:spacing w:val="-3"/>
          <w:sz w:val="24"/>
        </w:rPr>
        <w:tab/>
        <w:t>US Environmental Protection Agency</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32030</w:t>
      </w:r>
      <w:r>
        <w:rPr>
          <w:b/>
          <w:spacing w:val="-3"/>
          <w:sz w:val="24"/>
        </w:rPr>
        <w:tab/>
        <w:t>Small Business Administration</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32040</w:t>
      </w:r>
      <w:r>
        <w:rPr>
          <w:b/>
          <w:spacing w:val="-3"/>
          <w:sz w:val="24"/>
        </w:rPr>
        <w:tab/>
        <w:t>US Dept of Energy</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32050</w:t>
      </w:r>
      <w:r>
        <w:rPr>
          <w:b/>
          <w:spacing w:val="-3"/>
          <w:sz w:val="24"/>
        </w:rPr>
        <w:tab/>
        <w:t>US Dept of Commerce</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32060</w:t>
      </w:r>
      <w:r>
        <w:rPr>
          <w:b/>
          <w:spacing w:val="-3"/>
          <w:sz w:val="24"/>
        </w:rPr>
        <w:tab/>
        <w:t>US Dept of Agriculture</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32080</w:t>
      </w:r>
      <w:r>
        <w:rPr>
          <w:b/>
          <w:spacing w:val="-3"/>
          <w:sz w:val="24"/>
        </w:rPr>
        <w:tab/>
        <w:t>National Endowment</w:t>
      </w:r>
      <w:r w:rsidR="00EB32D8">
        <w:rPr>
          <w:b/>
          <w:spacing w:val="-3"/>
          <w:sz w:val="24"/>
        </w:rPr>
        <w:t>/</w:t>
      </w:r>
      <w:r>
        <w:rPr>
          <w:b/>
          <w:spacing w:val="-3"/>
          <w:sz w:val="24"/>
        </w:rPr>
        <w:t>Humanities</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32090</w:t>
      </w:r>
      <w:r>
        <w:rPr>
          <w:b/>
          <w:spacing w:val="-3"/>
          <w:sz w:val="24"/>
        </w:rPr>
        <w:tab/>
        <w:t>National Science Foundation</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32110</w:t>
      </w:r>
      <w:r>
        <w:rPr>
          <w:b/>
          <w:spacing w:val="-3"/>
          <w:sz w:val="24"/>
        </w:rPr>
        <w:tab/>
        <w:t>US Dept of the Interior</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32120</w:t>
      </w:r>
      <w:r>
        <w:rPr>
          <w:b/>
          <w:spacing w:val="-3"/>
          <w:sz w:val="24"/>
        </w:rPr>
        <w:tab/>
        <w:t>US Dept of Defense</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32130</w:t>
      </w:r>
      <w:r>
        <w:rPr>
          <w:b/>
          <w:spacing w:val="-3"/>
          <w:sz w:val="24"/>
        </w:rPr>
        <w:tab/>
        <w:t>U</w:t>
      </w:r>
      <w:r w:rsidR="00EB32D8">
        <w:rPr>
          <w:b/>
          <w:spacing w:val="-3"/>
          <w:sz w:val="24"/>
        </w:rPr>
        <w:t>S</w:t>
      </w:r>
      <w:r>
        <w:rPr>
          <w:b/>
          <w:spacing w:val="-3"/>
          <w:sz w:val="24"/>
        </w:rPr>
        <w:t xml:space="preserve"> Dept of HHS</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32140</w:t>
      </w:r>
      <w:r>
        <w:rPr>
          <w:b/>
          <w:spacing w:val="-3"/>
          <w:sz w:val="24"/>
        </w:rPr>
        <w:tab/>
        <w:t>NASA</w:t>
      </w:r>
    </w:p>
    <w:p w:rsidR="00797D12" w:rsidRDefault="00797D12" w:rsidP="00EB05BC">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32150</w:t>
      </w:r>
      <w:r>
        <w:rPr>
          <w:b/>
          <w:spacing w:val="-3"/>
          <w:sz w:val="24"/>
        </w:rPr>
        <w:tab/>
        <w:t>Institute for Museum S</w:t>
      </w:r>
      <w:r w:rsidR="00EB32D8">
        <w:rPr>
          <w:b/>
          <w:spacing w:val="-3"/>
          <w:sz w:val="24"/>
        </w:rPr>
        <w:t>ervices</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32170</w:t>
      </w:r>
      <w:r>
        <w:rPr>
          <w:b/>
          <w:spacing w:val="-3"/>
          <w:sz w:val="24"/>
        </w:rPr>
        <w:tab/>
        <w:t>US Dept of State</w:t>
      </w:r>
    </w:p>
    <w:p w:rsidR="00DE2564" w:rsidRDefault="000E0E66" w:rsidP="00EB05BC">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32190</w:t>
      </w:r>
      <w:r>
        <w:rPr>
          <w:b/>
          <w:spacing w:val="-3"/>
          <w:sz w:val="24"/>
        </w:rPr>
        <w:tab/>
        <w:t>US Dep</w:t>
      </w:r>
      <w:r w:rsidR="00EB32D8">
        <w:rPr>
          <w:b/>
          <w:spacing w:val="-3"/>
          <w:sz w:val="24"/>
        </w:rPr>
        <w:t>t</w:t>
      </w:r>
      <w:r>
        <w:rPr>
          <w:b/>
          <w:spacing w:val="-3"/>
          <w:sz w:val="24"/>
        </w:rPr>
        <w:t xml:space="preserve"> of Veterans Affairs</w:t>
      </w:r>
    </w:p>
    <w:p w:rsidR="00482FF5" w:rsidRDefault="00482FF5">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32260</w:t>
      </w:r>
      <w:r>
        <w:rPr>
          <w:b/>
          <w:spacing w:val="-3"/>
          <w:sz w:val="24"/>
        </w:rPr>
        <w:tab/>
        <w:t xml:space="preserve">Other Federal Grants </w:t>
      </w:r>
      <w:r w:rsidR="00EB32D8">
        <w:rPr>
          <w:b/>
          <w:spacing w:val="-3"/>
          <w:sz w:val="24"/>
        </w:rPr>
        <w:t>and</w:t>
      </w:r>
      <w:r>
        <w:rPr>
          <w:b/>
          <w:spacing w:val="-3"/>
          <w:sz w:val="24"/>
        </w:rPr>
        <w:t xml:space="preserve"> Contracts</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32990</w:t>
      </w:r>
      <w:r>
        <w:rPr>
          <w:b/>
          <w:spacing w:val="-3"/>
          <w:sz w:val="24"/>
        </w:rPr>
        <w:tab/>
      </w:r>
      <w:r w:rsidR="00EB05BC">
        <w:rPr>
          <w:b/>
          <w:spacing w:val="-3"/>
          <w:sz w:val="24"/>
        </w:rPr>
        <w:t>Facilities and Admin Costs Recovery/</w:t>
      </w:r>
      <w:r>
        <w:rPr>
          <w:b/>
          <w:spacing w:val="-3"/>
          <w:sz w:val="24"/>
        </w:rPr>
        <w:t>Fed</w:t>
      </w:r>
    </w:p>
    <w:p w:rsidR="003E0AD6" w:rsidRDefault="003E0AD6">
      <w:pPr>
        <w:tabs>
          <w:tab w:val="left" w:pos="0"/>
          <w:tab w:val="left" w:pos="288"/>
          <w:tab w:val="left" w:pos="720"/>
          <w:tab w:val="left" w:pos="1296"/>
          <w:tab w:val="left" w:pos="1544"/>
          <w:tab w:val="left" w:pos="2160"/>
        </w:tabs>
        <w:suppressAutoHyphens/>
        <w:jc w:val="both"/>
        <w:rPr>
          <w:b/>
          <w:spacing w:val="-3"/>
          <w:sz w:val="24"/>
        </w:rPr>
      </w:pPr>
    </w:p>
    <w:p w:rsidR="00797D12" w:rsidRDefault="00797D12">
      <w:pPr>
        <w:tabs>
          <w:tab w:val="left" w:pos="0"/>
          <w:tab w:val="left" w:pos="288"/>
          <w:tab w:val="left" w:pos="720"/>
          <w:tab w:val="left" w:pos="1296"/>
          <w:tab w:val="left" w:pos="1544"/>
          <w:tab w:val="left" w:pos="2160"/>
        </w:tabs>
        <w:suppressAutoHyphens/>
        <w:ind w:left="288" w:hanging="288"/>
        <w:jc w:val="both"/>
        <w:rPr>
          <w:b/>
          <w:spacing w:val="-3"/>
          <w:sz w:val="24"/>
        </w:rPr>
      </w:pPr>
      <w:r>
        <w:rPr>
          <w:b/>
          <w:spacing w:val="-3"/>
          <w:sz w:val="24"/>
        </w:rPr>
        <w:t xml:space="preserve">STATE GRANTS &amp; CONTRACTS - </w:t>
      </w:r>
      <w:r>
        <w:rPr>
          <w:spacing w:val="-2"/>
          <w:sz w:val="19"/>
        </w:rPr>
        <w:t>Used to record grants from, or contracts with, the state.</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33010</w:t>
      </w:r>
      <w:r>
        <w:rPr>
          <w:b/>
          <w:spacing w:val="-3"/>
          <w:sz w:val="24"/>
        </w:rPr>
        <w:tab/>
        <w:t xml:space="preserve">Fed Funds Thru </w:t>
      </w:r>
      <w:r w:rsidR="00EB05BC">
        <w:rPr>
          <w:b/>
          <w:spacing w:val="-3"/>
          <w:sz w:val="24"/>
        </w:rPr>
        <w:t>State Agencies</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33020</w:t>
      </w:r>
      <w:r>
        <w:rPr>
          <w:b/>
          <w:spacing w:val="-3"/>
          <w:sz w:val="24"/>
        </w:rPr>
        <w:tab/>
        <w:t>Iowa Dep</w:t>
      </w:r>
      <w:r w:rsidR="00CD16E2">
        <w:rPr>
          <w:b/>
          <w:spacing w:val="-3"/>
          <w:sz w:val="24"/>
        </w:rPr>
        <w:t>t</w:t>
      </w:r>
      <w:r>
        <w:rPr>
          <w:b/>
          <w:spacing w:val="-3"/>
          <w:sz w:val="24"/>
        </w:rPr>
        <w:t xml:space="preserve"> of Education</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33030</w:t>
      </w:r>
      <w:r>
        <w:rPr>
          <w:b/>
          <w:spacing w:val="-3"/>
          <w:sz w:val="24"/>
        </w:rPr>
        <w:tab/>
      </w:r>
      <w:r w:rsidR="00EB05BC">
        <w:rPr>
          <w:b/>
          <w:spacing w:val="-3"/>
          <w:sz w:val="24"/>
        </w:rPr>
        <w:t xml:space="preserve">Iowa </w:t>
      </w:r>
      <w:r>
        <w:rPr>
          <w:b/>
          <w:spacing w:val="-3"/>
          <w:sz w:val="24"/>
        </w:rPr>
        <w:t>Dep</w:t>
      </w:r>
      <w:r w:rsidR="00CD16E2">
        <w:rPr>
          <w:b/>
          <w:spacing w:val="-3"/>
          <w:sz w:val="24"/>
        </w:rPr>
        <w:t>t</w:t>
      </w:r>
      <w:r>
        <w:rPr>
          <w:b/>
          <w:spacing w:val="-3"/>
          <w:sz w:val="24"/>
        </w:rPr>
        <w:t xml:space="preserve"> of Natural Resources</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33040</w:t>
      </w:r>
      <w:r>
        <w:rPr>
          <w:b/>
          <w:spacing w:val="-3"/>
          <w:sz w:val="24"/>
        </w:rPr>
        <w:tab/>
      </w:r>
      <w:r w:rsidR="00EB05BC">
        <w:rPr>
          <w:b/>
          <w:spacing w:val="-3"/>
          <w:sz w:val="24"/>
        </w:rPr>
        <w:t xml:space="preserve">Iowa </w:t>
      </w:r>
      <w:r>
        <w:rPr>
          <w:b/>
          <w:spacing w:val="-3"/>
          <w:sz w:val="24"/>
        </w:rPr>
        <w:t>De</w:t>
      </w:r>
      <w:r w:rsidR="00CD16E2">
        <w:rPr>
          <w:b/>
          <w:spacing w:val="-3"/>
          <w:sz w:val="24"/>
        </w:rPr>
        <w:t>pt</w:t>
      </w:r>
      <w:r>
        <w:rPr>
          <w:b/>
          <w:spacing w:val="-3"/>
          <w:sz w:val="24"/>
        </w:rPr>
        <w:t xml:space="preserve"> of Economic Development</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33050</w:t>
      </w:r>
      <w:r>
        <w:rPr>
          <w:b/>
          <w:spacing w:val="-3"/>
          <w:sz w:val="24"/>
        </w:rPr>
        <w:tab/>
        <w:t xml:space="preserve">Iowa </w:t>
      </w:r>
      <w:r w:rsidR="00EB05BC">
        <w:rPr>
          <w:b/>
          <w:spacing w:val="-3"/>
          <w:sz w:val="24"/>
        </w:rPr>
        <w:t>Dep</w:t>
      </w:r>
      <w:r w:rsidR="00CD16E2">
        <w:rPr>
          <w:b/>
          <w:spacing w:val="-3"/>
          <w:sz w:val="24"/>
        </w:rPr>
        <w:t>t</w:t>
      </w:r>
      <w:r w:rsidR="00EB05BC">
        <w:rPr>
          <w:b/>
          <w:spacing w:val="-3"/>
          <w:sz w:val="24"/>
        </w:rPr>
        <w:t xml:space="preserve"> of Cultural Affairs</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33070</w:t>
      </w:r>
      <w:r>
        <w:rPr>
          <w:b/>
          <w:spacing w:val="-3"/>
          <w:sz w:val="24"/>
        </w:rPr>
        <w:tab/>
      </w:r>
      <w:r w:rsidR="00CD16E2">
        <w:rPr>
          <w:b/>
          <w:spacing w:val="-3"/>
          <w:sz w:val="24"/>
        </w:rPr>
        <w:t xml:space="preserve">Iowa </w:t>
      </w:r>
      <w:r>
        <w:rPr>
          <w:b/>
          <w:spacing w:val="-3"/>
          <w:sz w:val="24"/>
        </w:rPr>
        <w:t>Dep</w:t>
      </w:r>
      <w:r w:rsidR="00CD16E2">
        <w:rPr>
          <w:b/>
          <w:spacing w:val="-3"/>
          <w:sz w:val="24"/>
        </w:rPr>
        <w:t>t</w:t>
      </w:r>
      <w:r>
        <w:rPr>
          <w:b/>
          <w:spacing w:val="-3"/>
          <w:sz w:val="24"/>
        </w:rPr>
        <w:t xml:space="preserve"> of Transportation</w:t>
      </w:r>
    </w:p>
    <w:p w:rsidR="00797D12" w:rsidRDefault="00797D12" w:rsidP="00CD16E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33080</w:t>
      </w:r>
      <w:r>
        <w:rPr>
          <w:b/>
          <w:spacing w:val="-3"/>
          <w:sz w:val="24"/>
        </w:rPr>
        <w:tab/>
      </w:r>
      <w:smartTag w:uri="urn:schemas-microsoft-com:office:smarttags" w:element="place">
        <w:smartTag w:uri="urn:schemas-microsoft-com:office:smarttags" w:element="PlaceName">
          <w:r>
            <w:rPr>
              <w:b/>
              <w:spacing w:val="-3"/>
              <w:sz w:val="24"/>
            </w:rPr>
            <w:t>Iowa</w:t>
          </w:r>
        </w:smartTag>
        <w:r>
          <w:rPr>
            <w:b/>
            <w:spacing w:val="-3"/>
            <w:sz w:val="24"/>
          </w:rPr>
          <w:t xml:space="preserve"> </w:t>
        </w:r>
        <w:smartTag w:uri="urn:schemas-microsoft-com:office:smarttags" w:element="PlaceType">
          <w:r>
            <w:rPr>
              <w:b/>
              <w:spacing w:val="-3"/>
              <w:sz w:val="24"/>
            </w:rPr>
            <w:t>College</w:t>
          </w:r>
        </w:smartTag>
      </w:smartTag>
      <w:r>
        <w:rPr>
          <w:b/>
          <w:spacing w:val="-3"/>
          <w:sz w:val="24"/>
        </w:rPr>
        <w:t xml:space="preserve"> Aid Commission</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33100</w:t>
      </w:r>
      <w:r>
        <w:rPr>
          <w:b/>
          <w:spacing w:val="-3"/>
          <w:sz w:val="24"/>
        </w:rPr>
        <w:tab/>
      </w:r>
      <w:smartTag w:uri="urn:schemas-microsoft-com:office:smarttags" w:element="place">
        <w:smartTag w:uri="urn:schemas-microsoft-com:office:smarttags" w:element="PlaceName">
          <w:r>
            <w:rPr>
              <w:b/>
              <w:spacing w:val="-3"/>
              <w:sz w:val="24"/>
            </w:rPr>
            <w:t>Iowa</w:t>
          </w:r>
        </w:smartTag>
        <w:r>
          <w:rPr>
            <w:b/>
            <w:spacing w:val="-3"/>
            <w:sz w:val="24"/>
          </w:rPr>
          <w:t xml:space="preserve"> </w:t>
        </w:r>
        <w:smartTag w:uri="urn:schemas-microsoft-com:office:smarttags" w:element="PlaceType">
          <w:r>
            <w:rPr>
              <w:b/>
              <w:spacing w:val="-3"/>
              <w:sz w:val="24"/>
            </w:rPr>
            <w:t>State</w:t>
          </w:r>
        </w:smartTag>
        <w:r>
          <w:rPr>
            <w:b/>
            <w:spacing w:val="-3"/>
            <w:sz w:val="24"/>
          </w:rPr>
          <w:t xml:space="preserve"> </w:t>
        </w:r>
        <w:smartTag w:uri="urn:schemas-microsoft-com:office:smarttags" w:element="PlaceType">
          <w:r>
            <w:rPr>
              <w:b/>
              <w:spacing w:val="-3"/>
              <w:sz w:val="24"/>
            </w:rPr>
            <w:t>University</w:t>
          </w:r>
        </w:smartTag>
      </w:smartTag>
    </w:p>
    <w:p w:rsidR="00797D12" w:rsidRDefault="00797D12" w:rsidP="00CD16E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33110</w:t>
      </w:r>
      <w:r>
        <w:rPr>
          <w:b/>
          <w:spacing w:val="-3"/>
          <w:sz w:val="24"/>
        </w:rPr>
        <w:tab/>
        <w:t>University of Iowa</w:t>
      </w:r>
    </w:p>
    <w:p w:rsidR="00797D12" w:rsidRDefault="00797D12" w:rsidP="00CD16E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33140</w:t>
      </w:r>
      <w:r>
        <w:rPr>
          <w:b/>
          <w:spacing w:val="-3"/>
          <w:sz w:val="24"/>
        </w:rPr>
        <w:tab/>
      </w:r>
      <w:r w:rsidR="00CD16E2">
        <w:rPr>
          <w:b/>
          <w:spacing w:val="-3"/>
          <w:sz w:val="24"/>
        </w:rPr>
        <w:t xml:space="preserve">Iowa </w:t>
      </w:r>
      <w:r>
        <w:rPr>
          <w:b/>
          <w:spacing w:val="-3"/>
          <w:sz w:val="24"/>
        </w:rPr>
        <w:t>Dep</w:t>
      </w:r>
      <w:r w:rsidR="00CD16E2">
        <w:rPr>
          <w:b/>
          <w:spacing w:val="-3"/>
          <w:sz w:val="24"/>
        </w:rPr>
        <w:t>t</w:t>
      </w:r>
      <w:r>
        <w:rPr>
          <w:b/>
          <w:spacing w:val="-3"/>
          <w:sz w:val="24"/>
        </w:rPr>
        <w:t xml:space="preserve"> of </w:t>
      </w:r>
      <w:r w:rsidR="00CD16E2">
        <w:rPr>
          <w:b/>
          <w:spacing w:val="-3"/>
          <w:sz w:val="24"/>
        </w:rPr>
        <w:t xml:space="preserve">Health and </w:t>
      </w:r>
      <w:r>
        <w:rPr>
          <w:b/>
          <w:spacing w:val="-3"/>
          <w:sz w:val="24"/>
        </w:rPr>
        <w:t>Human Services</w:t>
      </w:r>
    </w:p>
    <w:p w:rsidR="001D43BB" w:rsidRDefault="001D43BB" w:rsidP="00CD16E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33160</w:t>
      </w:r>
      <w:r>
        <w:rPr>
          <w:b/>
          <w:spacing w:val="-3"/>
          <w:sz w:val="24"/>
        </w:rPr>
        <w:tab/>
        <w:t>State Library of Iowa</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33190</w:t>
      </w:r>
      <w:r>
        <w:rPr>
          <w:b/>
          <w:spacing w:val="-3"/>
          <w:sz w:val="24"/>
        </w:rPr>
        <w:tab/>
        <w:t>I</w:t>
      </w:r>
      <w:r w:rsidR="00CD16E2">
        <w:rPr>
          <w:b/>
          <w:spacing w:val="-3"/>
          <w:sz w:val="24"/>
        </w:rPr>
        <w:t>owa</w:t>
      </w:r>
      <w:r>
        <w:rPr>
          <w:b/>
          <w:spacing w:val="-3"/>
          <w:sz w:val="24"/>
        </w:rPr>
        <w:t xml:space="preserve"> Workforce Development</w:t>
      </w:r>
    </w:p>
    <w:p w:rsidR="00A74EA0" w:rsidRDefault="00A74EA0">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33200</w:t>
      </w:r>
      <w:r>
        <w:rPr>
          <w:b/>
          <w:spacing w:val="-3"/>
          <w:sz w:val="24"/>
        </w:rPr>
        <w:tab/>
        <w:t>I</w:t>
      </w:r>
      <w:r w:rsidR="00CD16E2">
        <w:rPr>
          <w:b/>
          <w:spacing w:val="-3"/>
          <w:sz w:val="24"/>
        </w:rPr>
        <w:t>owa</w:t>
      </w:r>
      <w:r>
        <w:rPr>
          <w:b/>
          <w:spacing w:val="-3"/>
          <w:sz w:val="24"/>
        </w:rPr>
        <w:t xml:space="preserve"> Dept of Homeland Security</w:t>
      </w:r>
    </w:p>
    <w:p w:rsidR="001D43BB" w:rsidRDefault="001D43BB">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33220</w:t>
      </w:r>
      <w:r>
        <w:rPr>
          <w:b/>
          <w:spacing w:val="-3"/>
          <w:sz w:val="24"/>
        </w:rPr>
        <w:tab/>
        <w:t>I</w:t>
      </w:r>
      <w:r w:rsidR="000C70E1">
        <w:rPr>
          <w:b/>
          <w:spacing w:val="-3"/>
          <w:sz w:val="24"/>
        </w:rPr>
        <w:t>owa</w:t>
      </w:r>
      <w:r>
        <w:rPr>
          <w:b/>
          <w:spacing w:val="-3"/>
          <w:sz w:val="24"/>
        </w:rPr>
        <w:t xml:space="preserve"> Dept of Agriculture and Land Stewardship</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33510</w:t>
      </w:r>
      <w:r>
        <w:rPr>
          <w:b/>
          <w:spacing w:val="-3"/>
          <w:sz w:val="24"/>
        </w:rPr>
        <w:tab/>
        <w:t xml:space="preserve">Other State Grants </w:t>
      </w:r>
      <w:r w:rsidR="000C70E1">
        <w:rPr>
          <w:b/>
          <w:spacing w:val="-3"/>
          <w:sz w:val="24"/>
        </w:rPr>
        <w:t>and</w:t>
      </w:r>
      <w:r>
        <w:rPr>
          <w:b/>
          <w:spacing w:val="-3"/>
          <w:sz w:val="24"/>
        </w:rPr>
        <w:t xml:space="preserve"> Contracts</w:t>
      </w:r>
    </w:p>
    <w:p w:rsidR="00DD4BFE" w:rsidRDefault="00DD4BFE">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33900</w:t>
      </w:r>
      <w:r>
        <w:rPr>
          <w:b/>
          <w:spacing w:val="-3"/>
          <w:sz w:val="24"/>
        </w:rPr>
        <w:tab/>
        <w:t>Grants Awarded from UNI, Interdep</w:t>
      </w:r>
      <w:r w:rsidR="007F0C8B">
        <w:rPr>
          <w:b/>
          <w:spacing w:val="-3"/>
          <w:sz w:val="24"/>
        </w:rPr>
        <w:t>t</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33990</w:t>
      </w:r>
      <w:r>
        <w:rPr>
          <w:b/>
          <w:spacing w:val="-3"/>
          <w:sz w:val="24"/>
        </w:rPr>
        <w:tab/>
      </w:r>
      <w:r w:rsidR="00CD16E2">
        <w:rPr>
          <w:b/>
          <w:spacing w:val="-3"/>
          <w:sz w:val="24"/>
        </w:rPr>
        <w:t>Facilities and Admin Costs Recovery/</w:t>
      </w:r>
      <w:r>
        <w:rPr>
          <w:b/>
          <w:spacing w:val="-3"/>
          <w:sz w:val="24"/>
        </w:rPr>
        <w:t>State</w:t>
      </w:r>
    </w:p>
    <w:p w:rsidR="00797D12" w:rsidRDefault="00797D12">
      <w:pPr>
        <w:tabs>
          <w:tab w:val="left" w:pos="0"/>
          <w:tab w:val="left" w:pos="288"/>
          <w:tab w:val="left" w:pos="720"/>
          <w:tab w:val="left" w:pos="1296"/>
          <w:tab w:val="left" w:pos="1544"/>
          <w:tab w:val="left" w:pos="2160"/>
        </w:tabs>
        <w:suppressAutoHyphens/>
        <w:ind w:left="720" w:hanging="720"/>
        <w:jc w:val="both"/>
        <w:rPr>
          <w:b/>
          <w:spacing w:val="-3"/>
          <w:sz w:val="24"/>
        </w:rPr>
      </w:pPr>
    </w:p>
    <w:p w:rsidR="00797D12" w:rsidRDefault="00797D12">
      <w:pPr>
        <w:tabs>
          <w:tab w:val="left" w:pos="0"/>
          <w:tab w:val="left" w:pos="288"/>
          <w:tab w:val="left" w:pos="720"/>
          <w:tab w:val="left" w:pos="1296"/>
          <w:tab w:val="left" w:pos="1544"/>
          <w:tab w:val="left" w:pos="2160"/>
        </w:tabs>
        <w:suppressAutoHyphens/>
        <w:ind w:left="720" w:hanging="720"/>
        <w:jc w:val="both"/>
        <w:rPr>
          <w:spacing w:val="-3"/>
          <w:sz w:val="24"/>
        </w:rPr>
      </w:pPr>
      <w:r>
        <w:rPr>
          <w:b/>
          <w:spacing w:val="-3"/>
          <w:sz w:val="24"/>
        </w:rPr>
        <w:t xml:space="preserve">LOCAL GRANTS &amp; CONTRACTS - </w:t>
      </w:r>
      <w:r>
        <w:rPr>
          <w:spacing w:val="-2"/>
          <w:sz w:val="19"/>
        </w:rPr>
        <w:t>Used to record all support, whether restricted or unrestricted, from the local government.</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34010</w:t>
      </w:r>
      <w:r>
        <w:rPr>
          <w:b/>
          <w:spacing w:val="-3"/>
          <w:sz w:val="24"/>
        </w:rPr>
        <w:tab/>
        <w:t xml:space="preserve">Local Grants </w:t>
      </w:r>
      <w:r w:rsidR="000C70E1">
        <w:rPr>
          <w:b/>
          <w:spacing w:val="-3"/>
          <w:sz w:val="24"/>
        </w:rPr>
        <w:t>and</w:t>
      </w:r>
      <w:r>
        <w:rPr>
          <w:b/>
          <w:spacing w:val="-3"/>
          <w:sz w:val="24"/>
        </w:rPr>
        <w:t xml:space="preserve"> Contracts</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34990</w:t>
      </w:r>
      <w:r>
        <w:rPr>
          <w:b/>
          <w:spacing w:val="-3"/>
          <w:sz w:val="24"/>
        </w:rPr>
        <w:tab/>
      </w:r>
      <w:r w:rsidR="007F0C8B">
        <w:rPr>
          <w:b/>
          <w:spacing w:val="-3"/>
          <w:sz w:val="24"/>
        </w:rPr>
        <w:t>Facilities and Admin Cost Rec</w:t>
      </w:r>
      <w:r w:rsidR="000C70E1">
        <w:rPr>
          <w:b/>
          <w:spacing w:val="-3"/>
          <w:sz w:val="24"/>
        </w:rPr>
        <w:t>ov</w:t>
      </w:r>
      <w:r w:rsidR="007F0C8B">
        <w:rPr>
          <w:b/>
          <w:spacing w:val="-3"/>
          <w:sz w:val="24"/>
        </w:rPr>
        <w:t>ery/</w:t>
      </w:r>
      <w:r>
        <w:rPr>
          <w:b/>
          <w:spacing w:val="-3"/>
          <w:sz w:val="24"/>
        </w:rPr>
        <w:t>Local</w:t>
      </w:r>
    </w:p>
    <w:p w:rsidR="00797D12" w:rsidRDefault="00797D12">
      <w:pPr>
        <w:tabs>
          <w:tab w:val="left" w:pos="0"/>
          <w:tab w:val="left" w:pos="288"/>
          <w:tab w:val="left" w:pos="720"/>
          <w:tab w:val="left" w:pos="1296"/>
          <w:tab w:val="left" w:pos="1544"/>
          <w:tab w:val="left" w:pos="2160"/>
        </w:tabs>
        <w:suppressAutoHyphens/>
        <w:jc w:val="both"/>
        <w:rPr>
          <w:b/>
          <w:spacing w:val="-3"/>
          <w:sz w:val="24"/>
        </w:rPr>
      </w:pPr>
    </w:p>
    <w:p w:rsidR="00797D12" w:rsidRDefault="00797D12">
      <w:pPr>
        <w:tabs>
          <w:tab w:val="left" w:pos="0"/>
          <w:tab w:val="left" w:pos="288"/>
          <w:tab w:val="left" w:pos="720"/>
          <w:tab w:val="left" w:pos="1296"/>
          <w:tab w:val="left" w:pos="1544"/>
          <w:tab w:val="left" w:pos="2160"/>
        </w:tabs>
        <w:suppressAutoHyphens/>
        <w:ind w:left="720" w:hanging="720"/>
        <w:jc w:val="both"/>
        <w:rPr>
          <w:b/>
          <w:spacing w:val="-3"/>
          <w:sz w:val="24"/>
        </w:rPr>
      </w:pPr>
      <w:r>
        <w:rPr>
          <w:b/>
          <w:spacing w:val="-3"/>
          <w:sz w:val="24"/>
        </w:rPr>
        <w:t xml:space="preserve">PRIVATE GRANTS &amp; CONTRACTS - </w:t>
      </w:r>
      <w:r>
        <w:rPr>
          <w:spacing w:val="-2"/>
          <w:sz w:val="19"/>
        </w:rPr>
        <w:t>Used to record restricted and unrestricted grants and contracts from sources other than federal, state, and local governments</w:t>
      </w:r>
      <w:r>
        <w:rPr>
          <w:b/>
          <w:spacing w:val="-2"/>
          <w:sz w:val="19"/>
        </w:rPr>
        <w:t>.</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35040</w:t>
      </w:r>
      <w:r>
        <w:rPr>
          <w:b/>
          <w:spacing w:val="-3"/>
          <w:sz w:val="24"/>
        </w:rPr>
        <w:tab/>
        <w:t>Fed Funds Thru Oth</w:t>
      </w:r>
      <w:r w:rsidR="007F0C8B">
        <w:rPr>
          <w:b/>
          <w:spacing w:val="-3"/>
          <w:sz w:val="24"/>
        </w:rPr>
        <w:t>er</w:t>
      </w:r>
    </w:p>
    <w:p w:rsidR="000E0E66" w:rsidRDefault="000E0E66">
      <w:pPr>
        <w:tabs>
          <w:tab w:val="left" w:pos="0"/>
          <w:tab w:val="left" w:pos="288"/>
          <w:tab w:val="left" w:pos="720"/>
          <w:tab w:val="left" w:pos="1296"/>
          <w:tab w:val="left" w:pos="1544"/>
          <w:tab w:val="left" w:pos="2160"/>
        </w:tabs>
        <w:suppressAutoHyphens/>
        <w:jc w:val="both"/>
        <w:rPr>
          <w:b/>
          <w:spacing w:val="-3"/>
          <w:sz w:val="24"/>
        </w:rPr>
      </w:pPr>
    </w:p>
    <w:p w:rsidR="00797D12" w:rsidRDefault="00797D12">
      <w:pPr>
        <w:tabs>
          <w:tab w:val="left" w:pos="0"/>
          <w:tab w:val="left" w:pos="288"/>
          <w:tab w:val="left" w:pos="720"/>
          <w:tab w:val="left" w:pos="1296"/>
          <w:tab w:val="left" w:pos="1544"/>
          <w:tab w:val="left" w:pos="2160"/>
        </w:tabs>
        <w:suppressAutoHyphens/>
        <w:ind w:left="288" w:hanging="288"/>
        <w:jc w:val="both"/>
        <w:rPr>
          <w:spacing w:val="-3"/>
          <w:sz w:val="24"/>
        </w:rPr>
      </w:pPr>
      <w:r>
        <w:rPr>
          <w:b/>
          <w:spacing w:val="-3"/>
          <w:sz w:val="24"/>
        </w:rPr>
        <w:t xml:space="preserve">PRIVATE GIFTS - </w:t>
      </w:r>
      <w:r>
        <w:rPr>
          <w:spacing w:val="-2"/>
          <w:sz w:val="19"/>
        </w:rPr>
        <w:t>Used to record restricted and unrestricted gifts to the institution.</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35510</w:t>
      </w:r>
      <w:r>
        <w:rPr>
          <w:b/>
          <w:spacing w:val="-3"/>
          <w:sz w:val="24"/>
        </w:rPr>
        <w:tab/>
        <w:t>Individual-Gift</w:t>
      </w:r>
      <w:r w:rsidR="000C70E1">
        <w:rPr>
          <w:b/>
          <w:spacing w:val="-3"/>
          <w:sz w:val="24"/>
        </w:rPr>
        <w:t>s</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35520</w:t>
      </w:r>
      <w:r>
        <w:rPr>
          <w:b/>
          <w:spacing w:val="-3"/>
          <w:sz w:val="24"/>
        </w:rPr>
        <w:tab/>
        <w:t>Business Concerns</w:t>
      </w:r>
    </w:p>
    <w:p w:rsidR="00797D12" w:rsidRDefault="00797D12" w:rsidP="000C70E1">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35530</w:t>
      </w:r>
      <w:r>
        <w:rPr>
          <w:b/>
          <w:spacing w:val="-3"/>
          <w:sz w:val="24"/>
        </w:rPr>
        <w:tab/>
        <w:t>Non</w:t>
      </w:r>
      <w:r>
        <w:rPr>
          <w:b/>
          <w:spacing w:val="-3"/>
          <w:sz w:val="24"/>
        </w:rPr>
        <w:noBreakHyphen/>
        <w:t>Profit Org</w:t>
      </w:r>
      <w:r w:rsidR="007F0C8B">
        <w:rPr>
          <w:b/>
          <w:spacing w:val="-3"/>
          <w:sz w:val="24"/>
        </w:rPr>
        <w:t>s</w:t>
      </w:r>
    </w:p>
    <w:p w:rsidR="00797D12" w:rsidRDefault="000E0BEB" w:rsidP="007F0C8B">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35550</w:t>
      </w:r>
      <w:r>
        <w:rPr>
          <w:b/>
          <w:spacing w:val="-3"/>
          <w:sz w:val="24"/>
        </w:rPr>
        <w:tab/>
        <w:t>UNI Foundation</w:t>
      </w:r>
      <w:r w:rsidR="000C70E1">
        <w:rPr>
          <w:b/>
          <w:spacing w:val="-3"/>
          <w:sz w:val="24"/>
        </w:rPr>
        <w:t>-</w:t>
      </w:r>
      <w:r>
        <w:rPr>
          <w:b/>
          <w:spacing w:val="-3"/>
          <w:sz w:val="24"/>
        </w:rPr>
        <w:t>Gifts</w:t>
      </w:r>
    </w:p>
    <w:p w:rsidR="00797D12" w:rsidRDefault="00797D12" w:rsidP="006260E0">
      <w:pPr>
        <w:tabs>
          <w:tab w:val="left" w:pos="0"/>
          <w:tab w:val="left" w:pos="288"/>
          <w:tab w:val="left" w:pos="720"/>
          <w:tab w:val="left" w:pos="1296"/>
          <w:tab w:val="left" w:pos="1544"/>
          <w:tab w:val="left" w:pos="2160"/>
        </w:tabs>
        <w:suppressAutoHyphens/>
        <w:ind w:left="720" w:hanging="720"/>
        <w:jc w:val="both"/>
        <w:rPr>
          <w:b/>
          <w:spacing w:val="-3"/>
          <w:sz w:val="24"/>
        </w:rPr>
      </w:pPr>
      <w:r>
        <w:rPr>
          <w:b/>
          <w:spacing w:val="-3"/>
          <w:sz w:val="24"/>
        </w:rPr>
        <w:tab/>
      </w:r>
      <w:r>
        <w:rPr>
          <w:b/>
          <w:spacing w:val="-3"/>
          <w:sz w:val="24"/>
        </w:rPr>
        <w:tab/>
        <w:t>35990</w:t>
      </w:r>
      <w:r>
        <w:rPr>
          <w:b/>
          <w:spacing w:val="-3"/>
          <w:sz w:val="24"/>
        </w:rPr>
        <w:tab/>
      </w:r>
      <w:r w:rsidR="007F0C8B">
        <w:rPr>
          <w:b/>
          <w:spacing w:val="-3"/>
          <w:sz w:val="24"/>
        </w:rPr>
        <w:t>Facilities and Admin Cost Recovery/</w:t>
      </w:r>
      <w:r w:rsidR="000C70E1">
        <w:rPr>
          <w:b/>
          <w:spacing w:val="-3"/>
          <w:sz w:val="24"/>
        </w:rPr>
        <w:t>Other</w:t>
      </w:r>
    </w:p>
    <w:p w:rsidR="00687286" w:rsidRDefault="00687286">
      <w:pPr>
        <w:tabs>
          <w:tab w:val="left" w:pos="0"/>
          <w:tab w:val="left" w:pos="288"/>
          <w:tab w:val="left" w:pos="720"/>
          <w:tab w:val="left" w:pos="1296"/>
          <w:tab w:val="left" w:pos="1544"/>
          <w:tab w:val="left" w:pos="2160"/>
        </w:tabs>
        <w:suppressAutoHyphens/>
        <w:jc w:val="both"/>
        <w:rPr>
          <w:b/>
          <w:i/>
          <w:spacing w:val="-3"/>
          <w:sz w:val="24"/>
        </w:rPr>
      </w:pPr>
    </w:p>
    <w:p w:rsidR="00797D12" w:rsidRDefault="00797D12">
      <w:pPr>
        <w:tabs>
          <w:tab w:val="left" w:pos="0"/>
          <w:tab w:val="left" w:pos="288"/>
          <w:tab w:val="left" w:pos="720"/>
          <w:tab w:val="left" w:pos="1296"/>
          <w:tab w:val="left" w:pos="1544"/>
          <w:tab w:val="left" w:pos="2160"/>
        </w:tabs>
        <w:suppressAutoHyphens/>
        <w:jc w:val="both"/>
        <w:rPr>
          <w:b/>
          <w:spacing w:val="-3"/>
          <w:sz w:val="24"/>
        </w:rPr>
      </w:pPr>
      <w:r>
        <w:rPr>
          <w:b/>
          <w:i/>
          <w:spacing w:val="-3"/>
          <w:sz w:val="24"/>
        </w:rPr>
        <w:t>INVESTMENT/INTEREST INCOME</w:t>
      </w:r>
      <w:r>
        <w:rPr>
          <w:b/>
          <w:spacing w:val="-3"/>
          <w:sz w:val="24"/>
        </w:rPr>
        <w:t xml:space="preserve"> (36000-36999)</w:t>
      </w:r>
    </w:p>
    <w:p w:rsidR="00797D12" w:rsidRDefault="00797D12">
      <w:pPr>
        <w:tabs>
          <w:tab w:val="left" w:pos="0"/>
          <w:tab w:val="left" w:pos="288"/>
          <w:tab w:val="left" w:pos="720"/>
          <w:tab w:val="left" w:pos="1296"/>
          <w:tab w:val="left" w:pos="1544"/>
          <w:tab w:val="left" w:pos="2160"/>
        </w:tabs>
        <w:suppressAutoHyphens/>
        <w:jc w:val="both"/>
        <w:rPr>
          <w:b/>
          <w:spacing w:val="-3"/>
          <w:sz w:val="24"/>
        </w:rPr>
      </w:pPr>
    </w:p>
    <w:p w:rsidR="00797D12" w:rsidRDefault="00797D12" w:rsidP="007F0C8B">
      <w:pPr>
        <w:tabs>
          <w:tab w:val="left" w:pos="0"/>
          <w:tab w:val="left" w:pos="288"/>
          <w:tab w:val="left" w:pos="720"/>
          <w:tab w:val="left" w:pos="1296"/>
          <w:tab w:val="left" w:pos="1544"/>
          <w:tab w:val="left" w:pos="2160"/>
        </w:tabs>
        <w:suppressAutoHyphens/>
        <w:ind w:left="288" w:hanging="288"/>
        <w:jc w:val="both"/>
        <w:rPr>
          <w:b/>
          <w:spacing w:val="-3"/>
          <w:sz w:val="24"/>
        </w:rPr>
      </w:pPr>
      <w:r>
        <w:rPr>
          <w:b/>
          <w:spacing w:val="-3"/>
          <w:sz w:val="24"/>
        </w:rPr>
        <w:tab/>
        <w:t>INTEREST INCOME</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36020</w:t>
      </w:r>
      <w:r>
        <w:rPr>
          <w:b/>
          <w:spacing w:val="-3"/>
          <w:sz w:val="24"/>
        </w:rPr>
        <w:tab/>
        <w:t>Interest Income/Other, Unrestricted</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36030</w:t>
      </w:r>
      <w:r>
        <w:rPr>
          <w:b/>
          <w:spacing w:val="-3"/>
          <w:sz w:val="24"/>
        </w:rPr>
        <w:tab/>
        <w:t>Interest Income/Endowment, Restricted</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36040</w:t>
      </w:r>
      <w:r>
        <w:rPr>
          <w:b/>
          <w:spacing w:val="-3"/>
          <w:sz w:val="24"/>
        </w:rPr>
        <w:tab/>
        <w:t>Interest Income/Endowment, Unrestricted</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36050</w:t>
      </w:r>
      <w:r>
        <w:rPr>
          <w:b/>
          <w:spacing w:val="-3"/>
          <w:sz w:val="24"/>
        </w:rPr>
        <w:tab/>
        <w:t xml:space="preserve">Interest Income/Funds Held </w:t>
      </w:r>
      <w:r w:rsidR="007F0C8B">
        <w:rPr>
          <w:b/>
          <w:spacing w:val="-3"/>
          <w:sz w:val="24"/>
        </w:rPr>
        <w:t>b</w:t>
      </w:r>
      <w:r>
        <w:rPr>
          <w:b/>
          <w:spacing w:val="-3"/>
          <w:sz w:val="24"/>
        </w:rPr>
        <w:t>y Others</w:t>
      </w:r>
    </w:p>
    <w:p w:rsidR="00797D12" w:rsidRDefault="00797D12">
      <w:pPr>
        <w:tabs>
          <w:tab w:val="left" w:pos="0"/>
          <w:tab w:val="left" w:pos="288"/>
          <w:tab w:val="left" w:pos="720"/>
          <w:tab w:val="left" w:pos="1296"/>
          <w:tab w:val="left" w:pos="1544"/>
          <w:tab w:val="left" w:pos="2160"/>
        </w:tabs>
        <w:suppressAutoHyphens/>
        <w:jc w:val="both"/>
        <w:rPr>
          <w:b/>
          <w:spacing w:val="-3"/>
          <w:sz w:val="24"/>
        </w:rPr>
      </w:pPr>
    </w:p>
    <w:p w:rsidR="00797D12" w:rsidRDefault="00797D12" w:rsidP="007F0C8B">
      <w:pPr>
        <w:tabs>
          <w:tab w:val="left" w:pos="0"/>
          <w:tab w:val="left" w:pos="288"/>
          <w:tab w:val="left" w:pos="720"/>
          <w:tab w:val="left" w:pos="1296"/>
          <w:tab w:val="left" w:pos="1544"/>
          <w:tab w:val="left" w:pos="2160"/>
        </w:tabs>
        <w:suppressAutoHyphens/>
        <w:ind w:left="288" w:hanging="288"/>
        <w:jc w:val="both"/>
        <w:rPr>
          <w:b/>
          <w:spacing w:val="-3"/>
          <w:sz w:val="24"/>
        </w:rPr>
      </w:pPr>
      <w:r>
        <w:rPr>
          <w:b/>
          <w:spacing w:val="-3"/>
          <w:sz w:val="24"/>
        </w:rPr>
        <w:tab/>
        <w:t>DIVIDEND INCOME</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36150</w:t>
      </w:r>
      <w:r>
        <w:rPr>
          <w:b/>
          <w:spacing w:val="-3"/>
          <w:sz w:val="24"/>
        </w:rPr>
        <w:tab/>
        <w:t xml:space="preserve">Dividend Income/Funds Held </w:t>
      </w:r>
      <w:r w:rsidR="007F0C8B">
        <w:rPr>
          <w:b/>
          <w:spacing w:val="-3"/>
          <w:sz w:val="24"/>
        </w:rPr>
        <w:t xml:space="preserve">by </w:t>
      </w:r>
      <w:r>
        <w:rPr>
          <w:b/>
          <w:spacing w:val="-3"/>
          <w:sz w:val="24"/>
        </w:rPr>
        <w:t>Others</w:t>
      </w:r>
    </w:p>
    <w:p w:rsidR="00797D12" w:rsidRDefault="00797D12">
      <w:pPr>
        <w:tabs>
          <w:tab w:val="left" w:pos="0"/>
          <w:tab w:val="left" w:pos="288"/>
          <w:tab w:val="left" w:pos="720"/>
          <w:tab w:val="left" w:pos="1296"/>
          <w:tab w:val="left" w:pos="1544"/>
          <w:tab w:val="left" w:pos="2160"/>
        </w:tabs>
        <w:suppressAutoHyphens/>
        <w:jc w:val="both"/>
        <w:rPr>
          <w:b/>
          <w:spacing w:val="-3"/>
          <w:sz w:val="24"/>
        </w:rPr>
      </w:pPr>
    </w:p>
    <w:p w:rsidR="00797D12" w:rsidRDefault="00797D12">
      <w:pPr>
        <w:tabs>
          <w:tab w:val="left" w:pos="0"/>
          <w:tab w:val="left" w:pos="288"/>
          <w:tab w:val="left" w:pos="720"/>
          <w:tab w:val="left" w:pos="1296"/>
          <w:tab w:val="left" w:pos="1544"/>
          <w:tab w:val="left" w:pos="2160"/>
        </w:tabs>
        <w:suppressAutoHyphens/>
        <w:ind w:left="288" w:hanging="288"/>
        <w:jc w:val="both"/>
        <w:rPr>
          <w:b/>
          <w:spacing w:val="-3"/>
          <w:sz w:val="24"/>
        </w:rPr>
      </w:pPr>
      <w:r>
        <w:rPr>
          <w:b/>
          <w:spacing w:val="-3"/>
          <w:sz w:val="24"/>
        </w:rPr>
        <w:tab/>
        <w:t>REALIZED GAINS/LOSSES</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36210</w:t>
      </w:r>
      <w:r>
        <w:rPr>
          <w:b/>
          <w:spacing w:val="-3"/>
          <w:sz w:val="24"/>
        </w:rPr>
        <w:tab/>
        <w:t>Realized Gain on Sale of Investments, Restricted</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36220</w:t>
      </w:r>
      <w:r>
        <w:rPr>
          <w:b/>
          <w:spacing w:val="-3"/>
          <w:sz w:val="24"/>
        </w:rPr>
        <w:tab/>
        <w:t>Realized Gain on Sale of Investments, Unrestricted</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36230</w:t>
      </w:r>
      <w:r>
        <w:rPr>
          <w:b/>
          <w:spacing w:val="-3"/>
          <w:sz w:val="24"/>
        </w:rPr>
        <w:tab/>
        <w:t>Realized Loss on Sale of Investment</w:t>
      </w:r>
      <w:r w:rsidR="00661855">
        <w:rPr>
          <w:b/>
          <w:spacing w:val="-3"/>
          <w:sz w:val="24"/>
        </w:rPr>
        <w:t>s</w:t>
      </w:r>
      <w:r>
        <w:rPr>
          <w:b/>
          <w:spacing w:val="-3"/>
          <w:sz w:val="24"/>
        </w:rPr>
        <w:t>, Restricted</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36240</w:t>
      </w:r>
      <w:r>
        <w:rPr>
          <w:b/>
          <w:spacing w:val="-3"/>
          <w:sz w:val="24"/>
        </w:rPr>
        <w:tab/>
        <w:t>Realized Loss on Sale of Investment</w:t>
      </w:r>
      <w:r w:rsidR="00661855">
        <w:rPr>
          <w:b/>
          <w:spacing w:val="-3"/>
          <w:sz w:val="24"/>
        </w:rPr>
        <w:t>s</w:t>
      </w:r>
      <w:r>
        <w:rPr>
          <w:b/>
          <w:spacing w:val="-3"/>
          <w:sz w:val="24"/>
        </w:rPr>
        <w:t>, Unrestricted</w:t>
      </w:r>
    </w:p>
    <w:p w:rsidR="00FE5A92" w:rsidRDefault="00FE5A92">
      <w:pPr>
        <w:tabs>
          <w:tab w:val="left" w:pos="0"/>
          <w:tab w:val="left" w:pos="288"/>
          <w:tab w:val="left" w:pos="720"/>
          <w:tab w:val="left" w:pos="1296"/>
          <w:tab w:val="left" w:pos="1544"/>
          <w:tab w:val="left" w:pos="2160"/>
        </w:tabs>
        <w:suppressAutoHyphens/>
        <w:ind w:left="1544" w:hanging="1544"/>
        <w:jc w:val="both"/>
        <w:rPr>
          <w:b/>
          <w:spacing w:val="-3"/>
          <w:sz w:val="24"/>
        </w:rPr>
      </w:pPr>
    </w:p>
    <w:p w:rsidR="00FE5A92" w:rsidRDefault="00FE5A9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t>UNREALI</w:t>
      </w:r>
      <w:r w:rsidR="00FB032F">
        <w:rPr>
          <w:b/>
          <w:spacing w:val="-3"/>
          <w:sz w:val="24"/>
        </w:rPr>
        <w:t>Z</w:t>
      </w:r>
      <w:r>
        <w:rPr>
          <w:b/>
          <w:spacing w:val="-3"/>
          <w:sz w:val="24"/>
        </w:rPr>
        <w:t>ED GAINS/LOSSES</w:t>
      </w:r>
    </w:p>
    <w:p w:rsidR="00FE5A92" w:rsidRDefault="00FE5A9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36310</w:t>
      </w:r>
      <w:r>
        <w:rPr>
          <w:b/>
          <w:spacing w:val="-3"/>
          <w:sz w:val="24"/>
        </w:rPr>
        <w:tab/>
        <w:t>U</w:t>
      </w:r>
      <w:r w:rsidR="00194BE9">
        <w:rPr>
          <w:b/>
          <w:spacing w:val="-3"/>
          <w:sz w:val="24"/>
        </w:rPr>
        <w:t>n</w:t>
      </w:r>
      <w:r>
        <w:rPr>
          <w:b/>
          <w:spacing w:val="-3"/>
          <w:sz w:val="24"/>
        </w:rPr>
        <w:t>real</w:t>
      </w:r>
      <w:r w:rsidR="007F0C8B">
        <w:rPr>
          <w:b/>
          <w:spacing w:val="-3"/>
          <w:sz w:val="24"/>
        </w:rPr>
        <w:t>ized</w:t>
      </w:r>
      <w:r>
        <w:rPr>
          <w:b/>
          <w:spacing w:val="-3"/>
          <w:sz w:val="24"/>
        </w:rPr>
        <w:t xml:space="preserve"> Gain</w:t>
      </w:r>
      <w:r w:rsidR="00661855">
        <w:rPr>
          <w:b/>
          <w:spacing w:val="-3"/>
          <w:sz w:val="24"/>
        </w:rPr>
        <w:t xml:space="preserve"> on Sale of</w:t>
      </w:r>
      <w:r>
        <w:rPr>
          <w:b/>
          <w:spacing w:val="-3"/>
          <w:sz w:val="24"/>
        </w:rPr>
        <w:t xml:space="preserve"> Inv</w:t>
      </w:r>
      <w:r w:rsidR="00661855">
        <w:rPr>
          <w:b/>
          <w:spacing w:val="-3"/>
          <w:sz w:val="24"/>
        </w:rPr>
        <w:t>estments</w:t>
      </w:r>
      <w:r>
        <w:rPr>
          <w:b/>
          <w:spacing w:val="-3"/>
          <w:sz w:val="24"/>
        </w:rPr>
        <w:t>, Restr</w:t>
      </w:r>
      <w:r w:rsidR="00661855">
        <w:rPr>
          <w:b/>
          <w:spacing w:val="-3"/>
          <w:sz w:val="24"/>
        </w:rPr>
        <w:t>icted</w:t>
      </w:r>
    </w:p>
    <w:p w:rsidR="00FE5A92" w:rsidRDefault="00FE5A9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36320</w:t>
      </w:r>
      <w:r>
        <w:rPr>
          <w:b/>
          <w:spacing w:val="-3"/>
          <w:sz w:val="24"/>
        </w:rPr>
        <w:tab/>
        <w:t>U</w:t>
      </w:r>
      <w:r w:rsidR="00194BE9">
        <w:rPr>
          <w:b/>
          <w:spacing w:val="-3"/>
          <w:sz w:val="24"/>
        </w:rPr>
        <w:t>n</w:t>
      </w:r>
      <w:r>
        <w:rPr>
          <w:b/>
          <w:spacing w:val="-3"/>
          <w:sz w:val="24"/>
        </w:rPr>
        <w:t>real</w:t>
      </w:r>
      <w:r w:rsidR="007F0C8B">
        <w:rPr>
          <w:b/>
          <w:spacing w:val="-3"/>
          <w:sz w:val="24"/>
        </w:rPr>
        <w:t>ized</w:t>
      </w:r>
      <w:r>
        <w:rPr>
          <w:b/>
          <w:spacing w:val="-3"/>
          <w:sz w:val="24"/>
        </w:rPr>
        <w:t xml:space="preserve"> </w:t>
      </w:r>
      <w:r w:rsidR="00FB032F">
        <w:rPr>
          <w:b/>
          <w:spacing w:val="-3"/>
          <w:sz w:val="24"/>
        </w:rPr>
        <w:t>G</w:t>
      </w:r>
      <w:r>
        <w:rPr>
          <w:b/>
          <w:spacing w:val="-3"/>
          <w:sz w:val="24"/>
        </w:rPr>
        <w:t>ain</w:t>
      </w:r>
      <w:r w:rsidR="00661855">
        <w:rPr>
          <w:b/>
          <w:spacing w:val="-3"/>
          <w:sz w:val="24"/>
        </w:rPr>
        <w:t xml:space="preserve"> on </w:t>
      </w:r>
      <w:r>
        <w:rPr>
          <w:b/>
          <w:spacing w:val="-3"/>
          <w:sz w:val="24"/>
        </w:rPr>
        <w:t>Sale</w:t>
      </w:r>
      <w:r w:rsidR="00661855">
        <w:rPr>
          <w:b/>
          <w:spacing w:val="-3"/>
          <w:sz w:val="24"/>
        </w:rPr>
        <w:t xml:space="preserve"> of</w:t>
      </w:r>
      <w:r>
        <w:rPr>
          <w:b/>
          <w:spacing w:val="-3"/>
          <w:sz w:val="24"/>
        </w:rPr>
        <w:t xml:space="preserve"> Inv</w:t>
      </w:r>
      <w:r w:rsidR="00661855">
        <w:rPr>
          <w:b/>
          <w:spacing w:val="-3"/>
          <w:sz w:val="24"/>
        </w:rPr>
        <w:t>estments</w:t>
      </w:r>
      <w:r>
        <w:rPr>
          <w:b/>
          <w:spacing w:val="-3"/>
          <w:sz w:val="24"/>
        </w:rPr>
        <w:t>, Unrest</w:t>
      </w:r>
      <w:r w:rsidR="00661855">
        <w:rPr>
          <w:b/>
          <w:spacing w:val="-3"/>
          <w:sz w:val="24"/>
        </w:rPr>
        <w:t>ricted</w:t>
      </w:r>
    </w:p>
    <w:p w:rsidR="00FE5A92" w:rsidRDefault="00FE5A9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36330</w:t>
      </w:r>
      <w:r>
        <w:rPr>
          <w:b/>
          <w:spacing w:val="-3"/>
          <w:sz w:val="24"/>
        </w:rPr>
        <w:tab/>
        <w:t>U</w:t>
      </w:r>
      <w:r w:rsidR="00194BE9">
        <w:rPr>
          <w:b/>
          <w:spacing w:val="-3"/>
          <w:sz w:val="24"/>
        </w:rPr>
        <w:t>n</w:t>
      </w:r>
      <w:r>
        <w:rPr>
          <w:b/>
          <w:spacing w:val="-3"/>
          <w:sz w:val="24"/>
        </w:rPr>
        <w:t>real</w:t>
      </w:r>
      <w:r w:rsidR="007F0C8B">
        <w:rPr>
          <w:b/>
          <w:spacing w:val="-3"/>
          <w:sz w:val="24"/>
        </w:rPr>
        <w:t>ized</w:t>
      </w:r>
      <w:r>
        <w:rPr>
          <w:b/>
          <w:spacing w:val="-3"/>
          <w:sz w:val="24"/>
        </w:rPr>
        <w:t xml:space="preserve"> Loss</w:t>
      </w:r>
      <w:r w:rsidR="00661855">
        <w:rPr>
          <w:b/>
          <w:spacing w:val="-3"/>
          <w:sz w:val="24"/>
        </w:rPr>
        <w:t xml:space="preserve"> on </w:t>
      </w:r>
      <w:r>
        <w:rPr>
          <w:b/>
          <w:spacing w:val="-3"/>
          <w:sz w:val="24"/>
        </w:rPr>
        <w:t xml:space="preserve">Sale </w:t>
      </w:r>
      <w:r w:rsidR="00661855">
        <w:rPr>
          <w:b/>
          <w:spacing w:val="-3"/>
          <w:sz w:val="24"/>
        </w:rPr>
        <w:t xml:space="preserve">of </w:t>
      </w:r>
      <w:r>
        <w:rPr>
          <w:b/>
          <w:spacing w:val="-3"/>
          <w:sz w:val="24"/>
        </w:rPr>
        <w:t>Inv</w:t>
      </w:r>
      <w:r w:rsidR="00661855">
        <w:rPr>
          <w:b/>
          <w:spacing w:val="-3"/>
          <w:sz w:val="24"/>
        </w:rPr>
        <w:t>estments</w:t>
      </w:r>
      <w:r>
        <w:rPr>
          <w:b/>
          <w:spacing w:val="-3"/>
          <w:sz w:val="24"/>
        </w:rPr>
        <w:t>, Restr</w:t>
      </w:r>
      <w:r w:rsidR="00661855">
        <w:rPr>
          <w:b/>
          <w:spacing w:val="-3"/>
          <w:sz w:val="24"/>
        </w:rPr>
        <w:t>icted</w:t>
      </w:r>
    </w:p>
    <w:p w:rsidR="00FE5A92" w:rsidRDefault="00FE5A9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36340</w:t>
      </w:r>
      <w:r>
        <w:rPr>
          <w:b/>
          <w:spacing w:val="-3"/>
          <w:sz w:val="24"/>
        </w:rPr>
        <w:tab/>
        <w:t>U</w:t>
      </w:r>
      <w:r w:rsidR="00194BE9">
        <w:rPr>
          <w:b/>
          <w:spacing w:val="-3"/>
          <w:sz w:val="24"/>
        </w:rPr>
        <w:t>n</w:t>
      </w:r>
      <w:r>
        <w:rPr>
          <w:b/>
          <w:spacing w:val="-3"/>
          <w:sz w:val="24"/>
        </w:rPr>
        <w:t>real</w:t>
      </w:r>
      <w:r w:rsidR="007F0C8B">
        <w:rPr>
          <w:b/>
          <w:spacing w:val="-3"/>
          <w:sz w:val="24"/>
        </w:rPr>
        <w:t>ized</w:t>
      </w:r>
      <w:r>
        <w:rPr>
          <w:b/>
          <w:spacing w:val="-3"/>
          <w:sz w:val="24"/>
        </w:rPr>
        <w:t xml:space="preserve"> Loss</w:t>
      </w:r>
      <w:r w:rsidR="00661855">
        <w:rPr>
          <w:b/>
          <w:spacing w:val="-3"/>
          <w:sz w:val="24"/>
        </w:rPr>
        <w:t xml:space="preserve"> on </w:t>
      </w:r>
      <w:r>
        <w:rPr>
          <w:b/>
          <w:spacing w:val="-3"/>
          <w:sz w:val="24"/>
        </w:rPr>
        <w:t xml:space="preserve">Sale </w:t>
      </w:r>
      <w:r w:rsidR="00661855">
        <w:rPr>
          <w:b/>
          <w:spacing w:val="-3"/>
          <w:sz w:val="24"/>
        </w:rPr>
        <w:t xml:space="preserve">of </w:t>
      </w:r>
      <w:r>
        <w:rPr>
          <w:b/>
          <w:spacing w:val="-3"/>
          <w:sz w:val="24"/>
        </w:rPr>
        <w:t>Inv</w:t>
      </w:r>
      <w:r w:rsidR="00661855">
        <w:rPr>
          <w:b/>
          <w:spacing w:val="-3"/>
          <w:sz w:val="24"/>
        </w:rPr>
        <w:t>estments</w:t>
      </w:r>
      <w:r>
        <w:rPr>
          <w:b/>
          <w:spacing w:val="-3"/>
          <w:sz w:val="24"/>
        </w:rPr>
        <w:t>, Unrest</w:t>
      </w:r>
      <w:r w:rsidR="00661855">
        <w:rPr>
          <w:b/>
          <w:spacing w:val="-3"/>
          <w:sz w:val="24"/>
        </w:rPr>
        <w:t>ricted</w:t>
      </w:r>
    </w:p>
    <w:p w:rsidR="00797D12" w:rsidRDefault="00797D12">
      <w:pPr>
        <w:tabs>
          <w:tab w:val="left" w:pos="0"/>
          <w:tab w:val="left" w:pos="288"/>
          <w:tab w:val="left" w:pos="720"/>
          <w:tab w:val="left" w:pos="1296"/>
          <w:tab w:val="left" w:pos="1544"/>
          <w:tab w:val="left" w:pos="2160"/>
        </w:tabs>
        <w:suppressAutoHyphens/>
        <w:jc w:val="both"/>
        <w:rPr>
          <w:b/>
          <w:spacing w:val="-3"/>
          <w:sz w:val="24"/>
        </w:rPr>
      </w:pPr>
    </w:p>
    <w:p w:rsidR="00797D12" w:rsidRDefault="00797D12">
      <w:pPr>
        <w:tabs>
          <w:tab w:val="left" w:pos="0"/>
          <w:tab w:val="left" w:pos="288"/>
          <w:tab w:val="left" w:pos="720"/>
          <w:tab w:val="left" w:pos="1296"/>
          <w:tab w:val="left" w:pos="1544"/>
          <w:tab w:val="left" w:pos="2160"/>
        </w:tabs>
        <w:suppressAutoHyphens/>
        <w:ind w:left="288" w:hanging="288"/>
        <w:jc w:val="both"/>
        <w:rPr>
          <w:b/>
          <w:spacing w:val="-3"/>
          <w:sz w:val="24"/>
        </w:rPr>
      </w:pPr>
      <w:r>
        <w:rPr>
          <w:b/>
          <w:spacing w:val="-3"/>
          <w:sz w:val="24"/>
        </w:rPr>
        <w:tab/>
        <w:t>INTEREST ON STUDENT LOANS</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36410</w:t>
      </w:r>
      <w:r>
        <w:rPr>
          <w:b/>
          <w:spacing w:val="-3"/>
          <w:sz w:val="24"/>
        </w:rPr>
        <w:tab/>
        <w:t>Interest on Student Loans</w:t>
      </w:r>
    </w:p>
    <w:p w:rsidR="00797D12" w:rsidRDefault="00797D12">
      <w:pPr>
        <w:tabs>
          <w:tab w:val="left" w:pos="0"/>
          <w:tab w:val="left" w:pos="288"/>
          <w:tab w:val="left" w:pos="720"/>
          <w:tab w:val="left" w:pos="1296"/>
          <w:tab w:val="left" w:pos="1544"/>
          <w:tab w:val="left" w:pos="2160"/>
        </w:tabs>
        <w:suppressAutoHyphens/>
        <w:jc w:val="both"/>
        <w:rPr>
          <w:b/>
          <w:spacing w:val="-3"/>
          <w:sz w:val="24"/>
        </w:rPr>
      </w:pPr>
      <w:r>
        <w:rPr>
          <w:b/>
          <w:spacing w:val="-3"/>
          <w:sz w:val="24"/>
        </w:rPr>
        <w:br w:type="page"/>
      </w:r>
      <w:r>
        <w:rPr>
          <w:b/>
          <w:i/>
          <w:spacing w:val="-3"/>
          <w:sz w:val="24"/>
        </w:rPr>
        <w:lastRenderedPageBreak/>
        <w:t>SALES AND SERVICES</w:t>
      </w:r>
      <w:r>
        <w:rPr>
          <w:b/>
          <w:spacing w:val="-3"/>
          <w:sz w:val="24"/>
        </w:rPr>
        <w:t xml:space="preserve"> (37000-3</w:t>
      </w:r>
      <w:r w:rsidR="00687286">
        <w:rPr>
          <w:b/>
          <w:spacing w:val="-3"/>
          <w:sz w:val="24"/>
        </w:rPr>
        <w:t>8</w:t>
      </w:r>
      <w:r>
        <w:rPr>
          <w:b/>
          <w:spacing w:val="-3"/>
          <w:sz w:val="24"/>
        </w:rPr>
        <w:t>999)</w:t>
      </w:r>
    </w:p>
    <w:p w:rsidR="00797D12" w:rsidRDefault="00797D12">
      <w:pPr>
        <w:tabs>
          <w:tab w:val="left" w:pos="0"/>
          <w:tab w:val="left" w:pos="288"/>
          <w:tab w:val="left" w:pos="720"/>
          <w:tab w:val="left" w:pos="1296"/>
          <w:tab w:val="left" w:pos="1544"/>
          <w:tab w:val="left" w:pos="2160"/>
        </w:tabs>
        <w:suppressAutoHyphens/>
        <w:jc w:val="both"/>
        <w:rPr>
          <w:b/>
          <w:spacing w:val="-3"/>
          <w:sz w:val="24"/>
        </w:rPr>
      </w:pPr>
    </w:p>
    <w:p w:rsidR="00797D12" w:rsidRDefault="00797D12">
      <w:pPr>
        <w:tabs>
          <w:tab w:val="left" w:pos="0"/>
          <w:tab w:val="left" w:pos="288"/>
          <w:tab w:val="left" w:pos="720"/>
          <w:tab w:val="left" w:pos="1296"/>
          <w:tab w:val="left" w:pos="1544"/>
          <w:tab w:val="left" w:pos="2160"/>
        </w:tabs>
        <w:suppressAutoHyphens/>
        <w:ind w:left="288" w:hanging="288"/>
        <w:jc w:val="both"/>
        <w:rPr>
          <w:spacing w:val="-3"/>
          <w:sz w:val="24"/>
        </w:rPr>
      </w:pPr>
      <w:r>
        <w:rPr>
          <w:b/>
          <w:spacing w:val="-3"/>
          <w:sz w:val="24"/>
        </w:rPr>
        <w:tab/>
        <w:t xml:space="preserve">CONTRACT REVENUE - </w:t>
      </w:r>
      <w:r>
        <w:rPr>
          <w:spacing w:val="-2"/>
          <w:sz w:val="19"/>
        </w:rPr>
        <w:t>Used to record the main operational revenue of the Residence System.</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37010</w:t>
      </w:r>
      <w:r>
        <w:rPr>
          <w:b/>
          <w:spacing w:val="-3"/>
          <w:sz w:val="24"/>
        </w:rPr>
        <w:tab/>
        <w:t>Contract Revenue</w:t>
      </w:r>
      <w:r>
        <w:rPr>
          <w:b/>
          <w:spacing w:val="-3"/>
          <w:sz w:val="24"/>
        </w:rPr>
        <w:noBreakHyphen/>
        <w:t>Housing</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37020</w:t>
      </w:r>
      <w:r>
        <w:rPr>
          <w:b/>
          <w:spacing w:val="-3"/>
          <w:sz w:val="24"/>
        </w:rPr>
        <w:tab/>
        <w:t>Contract Revenue</w:t>
      </w:r>
      <w:r>
        <w:rPr>
          <w:b/>
          <w:spacing w:val="-3"/>
          <w:sz w:val="24"/>
        </w:rPr>
        <w:noBreakHyphen/>
        <w:t>University Apartment</w:t>
      </w:r>
      <w:r w:rsidR="00661855">
        <w:rPr>
          <w:b/>
          <w:spacing w:val="-3"/>
          <w:sz w:val="24"/>
        </w:rPr>
        <w:t>s</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37030</w:t>
      </w:r>
      <w:r>
        <w:rPr>
          <w:b/>
          <w:spacing w:val="-3"/>
          <w:sz w:val="24"/>
        </w:rPr>
        <w:tab/>
        <w:t>Contract Revenue</w:t>
      </w:r>
      <w:r>
        <w:rPr>
          <w:b/>
          <w:spacing w:val="-3"/>
          <w:sz w:val="24"/>
        </w:rPr>
        <w:noBreakHyphen/>
        <w:t>Dining Service</w:t>
      </w:r>
    </w:p>
    <w:p w:rsidR="00797D12" w:rsidRDefault="00797D12">
      <w:pPr>
        <w:tabs>
          <w:tab w:val="left" w:pos="0"/>
          <w:tab w:val="left" w:pos="288"/>
          <w:tab w:val="left" w:pos="720"/>
          <w:tab w:val="left" w:pos="1296"/>
          <w:tab w:val="left" w:pos="1544"/>
          <w:tab w:val="left" w:pos="2160"/>
        </w:tabs>
        <w:suppressAutoHyphens/>
        <w:ind w:left="288" w:hanging="288"/>
        <w:jc w:val="both"/>
        <w:rPr>
          <w:b/>
          <w:spacing w:val="-3"/>
          <w:sz w:val="24"/>
        </w:rPr>
      </w:pPr>
    </w:p>
    <w:p w:rsidR="00797D12" w:rsidRDefault="00797D12">
      <w:pPr>
        <w:tabs>
          <w:tab w:val="left" w:pos="0"/>
          <w:tab w:val="left" w:pos="288"/>
          <w:tab w:val="left" w:pos="720"/>
          <w:tab w:val="left" w:pos="1296"/>
          <w:tab w:val="left" w:pos="1544"/>
          <w:tab w:val="left" w:pos="2160"/>
        </w:tabs>
        <w:suppressAutoHyphens/>
        <w:ind w:left="288" w:hanging="288"/>
        <w:jc w:val="both"/>
        <w:rPr>
          <w:b/>
          <w:spacing w:val="-3"/>
          <w:sz w:val="24"/>
        </w:rPr>
      </w:pPr>
      <w:r>
        <w:rPr>
          <w:b/>
          <w:spacing w:val="-3"/>
          <w:sz w:val="24"/>
        </w:rPr>
        <w:tab/>
        <w:t xml:space="preserve">TICKET SALES - </w:t>
      </w:r>
      <w:r>
        <w:rPr>
          <w:spacing w:val="-2"/>
          <w:sz w:val="19"/>
        </w:rPr>
        <w:t>Used to record all ticket sales which can be taxable, non-taxable, and interdepartmental.</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37130</w:t>
      </w:r>
      <w:r>
        <w:rPr>
          <w:b/>
          <w:spacing w:val="-3"/>
          <w:sz w:val="24"/>
        </w:rPr>
        <w:tab/>
        <w:t>Ticket</w:t>
      </w:r>
      <w:r w:rsidR="007F0C8B">
        <w:rPr>
          <w:b/>
          <w:spacing w:val="-3"/>
          <w:sz w:val="24"/>
        </w:rPr>
        <w:t>s/</w:t>
      </w:r>
      <w:r>
        <w:rPr>
          <w:b/>
          <w:spacing w:val="-3"/>
          <w:sz w:val="24"/>
        </w:rPr>
        <w:t>Public Season, Taxable</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37140</w:t>
      </w:r>
      <w:r>
        <w:rPr>
          <w:b/>
          <w:spacing w:val="-3"/>
          <w:sz w:val="24"/>
        </w:rPr>
        <w:tab/>
        <w:t>Ticket</w:t>
      </w:r>
      <w:r w:rsidR="007F0C8B">
        <w:rPr>
          <w:b/>
          <w:spacing w:val="-3"/>
          <w:sz w:val="24"/>
        </w:rPr>
        <w:t>s/</w:t>
      </w:r>
      <w:r>
        <w:rPr>
          <w:b/>
          <w:spacing w:val="-3"/>
          <w:sz w:val="24"/>
        </w:rPr>
        <w:t>Other, Taxable</w:t>
      </w:r>
    </w:p>
    <w:p w:rsidR="00FE5A92" w:rsidRDefault="00797D12" w:rsidP="007F0C8B">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37160</w:t>
      </w:r>
      <w:r>
        <w:rPr>
          <w:b/>
          <w:spacing w:val="-3"/>
          <w:sz w:val="24"/>
        </w:rPr>
        <w:tab/>
        <w:t>Ticket</w:t>
      </w:r>
      <w:r w:rsidR="007F0C8B">
        <w:rPr>
          <w:b/>
          <w:spacing w:val="-3"/>
          <w:sz w:val="24"/>
        </w:rPr>
        <w:t>s/</w:t>
      </w:r>
      <w:r>
        <w:rPr>
          <w:b/>
          <w:spacing w:val="-3"/>
          <w:sz w:val="24"/>
        </w:rPr>
        <w:t>Other, Non</w:t>
      </w:r>
      <w:r>
        <w:rPr>
          <w:b/>
          <w:spacing w:val="-3"/>
          <w:sz w:val="24"/>
        </w:rPr>
        <w:noBreakHyphen/>
        <w:t>taxable</w:t>
      </w:r>
    </w:p>
    <w:p w:rsidR="00FE5A92" w:rsidRDefault="00FE5A9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37190</w:t>
      </w:r>
      <w:r>
        <w:rPr>
          <w:b/>
          <w:spacing w:val="-3"/>
          <w:sz w:val="24"/>
        </w:rPr>
        <w:tab/>
        <w:t>Tickets/Publi</w:t>
      </w:r>
      <w:r w:rsidR="00FB032F">
        <w:rPr>
          <w:b/>
          <w:spacing w:val="-3"/>
          <w:sz w:val="24"/>
        </w:rPr>
        <w:t>c</w:t>
      </w:r>
      <w:r>
        <w:rPr>
          <w:b/>
          <w:spacing w:val="-3"/>
          <w:sz w:val="24"/>
        </w:rPr>
        <w:t xml:space="preserve"> Season, N-Tx</w:t>
      </w:r>
    </w:p>
    <w:p w:rsidR="00797D12" w:rsidRDefault="00797D12">
      <w:pPr>
        <w:tabs>
          <w:tab w:val="left" w:pos="0"/>
          <w:tab w:val="left" w:pos="288"/>
          <w:tab w:val="left" w:pos="720"/>
          <w:tab w:val="left" w:pos="1296"/>
          <w:tab w:val="left" w:pos="1544"/>
          <w:tab w:val="left" w:pos="2160"/>
        </w:tabs>
        <w:suppressAutoHyphens/>
        <w:jc w:val="both"/>
        <w:rPr>
          <w:b/>
          <w:spacing w:val="-3"/>
          <w:sz w:val="24"/>
        </w:rPr>
      </w:pPr>
    </w:p>
    <w:p w:rsidR="00797D12" w:rsidRDefault="00797D12">
      <w:pPr>
        <w:tabs>
          <w:tab w:val="left" w:pos="0"/>
          <w:tab w:val="left" w:pos="288"/>
          <w:tab w:val="left" w:pos="720"/>
          <w:tab w:val="left" w:pos="1296"/>
          <w:tab w:val="left" w:pos="1544"/>
          <w:tab w:val="left" w:pos="2160"/>
        </w:tabs>
        <w:suppressAutoHyphens/>
        <w:ind w:left="288" w:hanging="288"/>
        <w:jc w:val="both"/>
        <w:rPr>
          <w:spacing w:val="-3"/>
          <w:sz w:val="24"/>
        </w:rPr>
      </w:pPr>
      <w:r>
        <w:rPr>
          <w:b/>
          <w:spacing w:val="-3"/>
          <w:sz w:val="24"/>
        </w:rPr>
        <w:tab/>
        <w:t xml:space="preserve">PARKING FEES - </w:t>
      </w:r>
      <w:r>
        <w:rPr>
          <w:spacing w:val="-2"/>
          <w:sz w:val="19"/>
        </w:rPr>
        <w:t>Used to record the parking fees administered by Public Safety.</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37210</w:t>
      </w:r>
      <w:r>
        <w:rPr>
          <w:b/>
          <w:spacing w:val="-3"/>
          <w:sz w:val="24"/>
        </w:rPr>
        <w:tab/>
        <w:t>Parking Fees</w:t>
      </w:r>
      <w:r w:rsidR="007F0C8B">
        <w:rPr>
          <w:b/>
          <w:spacing w:val="-3"/>
          <w:sz w:val="24"/>
        </w:rPr>
        <w:t>-</w:t>
      </w:r>
      <w:r>
        <w:rPr>
          <w:b/>
          <w:spacing w:val="-3"/>
          <w:sz w:val="24"/>
        </w:rPr>
        <w:t>Permit Sales</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37220</w:t>
      </w:r>
      <w:r>
        <w:rPr>
          <w:b/>
          <w:spacing w:val="-3"/>
          <w:sz w:val="24"/>
        </w:rPr>
        <w:tab/>
        <w:t>Parking Fees</w:t>
      </w:r>
      <w:r>
        <w:rPr>
          <w:b/>
          <w:spacing w:val="-3"/>
          <w:sz w:val="24"/>
        </w:rPr>
        <w:noBreakHyphen/>
        <w:t>Meter Revenue</w:t>
      </w:r>
    </w:p>
    <w:p w:rsidR="00FE5A92" w:rsidRDefault="00FE5A9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37230</w:t>
      </w:r>
      <w:r>
        <w:rPr>
          <w:b/>
          <w:spacing w:val="-3"/>
          <w:sz w:val="24"/>
        </w:rPr>
        <w:tab/>
        <w:t>Event Parking</w:t>
      </w:r>
    </w:p>
    <w:p w:rsidR="00797D12" w:rsidRDefault="00797D12">
      <w:pPr>
        <w:tabs>
          <w:tab w:val="left" w:pos="0"/>
          <w:tab w:val="left" w:pos="288"/>
          <w:tab w:val="left" w:pos="720"/>
          <w:tab w:val="left" w:pos="1296"/>
          <w:tab w:val="left" w:pos="1544"/>
          <w:tab w:val="left" w:pos="2160"/>
        </w:tabs>
        <w:suppressAutoHyphens/>
        <w:jc w:val="both"/>
        <w:rPr>
          <w:b/>
          <w:spacing w:val="-3"/>
          <w:sz w:val="24"/>
        </w:rPr>
      </w:pPr>
    </w:p>
    <w:p w:rsidR="00797D12" w:rsidRDefault="00797D12">
      <w:pPr>
        <w:tabs>
          <w:tab w:val="left" w:pos="0"/>
          <w:tab w:val="left" w:pos="288"/>
          <w:tab w:val="left" w:pos="720"/>
          <w:tab w:val="left" w:pos="1296"/>
          <w:tab w:val="left" w:pos="1544"/>
          <w:tab w:val="left" w:pos="1832"/>
          <w:tab w:val="left" w:pos="2160"/>
        </w:tabs>
        <w:suppressAutoHyphens/>
        <w:ind w:left="1832" w:hanging="1832"/>
        <w:jc w:val="both"/>
        <w:rPr>
          <w:spacing w:val="-3"/>
          <w:sz w:val="24"/>
        </w:rPr>
      </w:pPr>
      <w:r>
        <w:rPr>
          <w:b/>
          <w:spacing w:val="-3"/>
          <w:sz w:val="24"/>
        </w:rPr>
        <w:tab/>
        <w:t xml:space="preserve">WORKSHOPS/SEMINARS/CONFERENCES - </w:t>
      </w:r>
      <w:r>
        <w:rPr>
          <w:spacing w:val="-2"/>
          <w:sz w:val="19"/>
        </w:rPr>
        <w:t>Used to record all revenues generated for workshops,  seminars, conferences, and athletic camps and clinics.</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37250</w:t>
      </w:r>
      <w:r>
        <w:rPr>
          <w:b/>
          <w:spacing w:val="-3"/>
          <w:sz w:val="24"/>
        </w:rPr>
        <w:tab/>
        <w:t>Workshops/Conf</w:t>
      </w:r>
      <w:r w:rsidR="007F0C8B">
        <w:rPr>
          <w:b/>
          <w:spacing w:val="-3"/>
          <w:sz w:val="24"/>
        </w:rPr>
        <w:t>erences</w:t>
      </w:r>
      <w:r>
        <w:rPr>
          <w:b/>
          <w:spacing w:val="-3"/>
          <w:sz w:val="24"/>
        </w:rPr>
        <w:t>, Non</w:t>
      </w:r>
      <w:r>
        <w:rPr>
          <w:b/>
          <w:spacing w:val="-3"/>
          <w:sz w:val="24"/>
        </w:rPr>
        <w:noBreakHyphen/>
        <w:t>taxable</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37260</w:t>
      </w:r>
      <w:r>
        <w:rPr>
          <w:b/>
          <w:spacing w:val="-3"/>
          <w:sz w:val="24"/>
        </w:rPr>
        <w:tab/>
        <w:t>Workshops/Conf</w:t>
      </w:r>
      <w:r w:rsidR="007F0C8B">
        <w:rPr>
          <w:b/>
          <w:spacing w:val="-3"/>
          <w:sz w:val="24"/>
        </w:rPr>
        <w:t>erences</w:t>
      </w:r>
      <w:r>
        <w:rPr>
          <w:b/>
          <w:spacing w:val="-3"/>
          <w:sz w:val="24"/>
        </w:rPr>
        <w:t>, Interdep</w:t>
      </w:r>
      <w:r w:rsidR="007F0C8B">
        <w:rPr>
          <w:b/>
          <w:spacing w:val="-3"/>
          <w:sz w:val="24"/>
        </w:rPr>
        <w:t>t</w:t>
      </w:r>
    </w:p>
    <w:p w:rsidR="00797D12" w:rsidRDefault="00797D12" w:rsidP="007F0C8B">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37270</w:t>
      </w:r>
      <w:r>
        <w:rPr>
          <w:b/>
          <w:spacing w:val="-3"/>
          <w:sz w:val="24"/>
        </w:rPr>
        <w:tab/>
        <w:t>Camp Fees</w:t>
      </w:r>
    </w:p>
    <w:p w:rsidR="00797D12" w:rsidRDefault="00797D12">
      <w:pPr>
        <w:tabs>
          <w:tab w:val="left" w:pos="0"/>
          <w:tab w:val="left" w:pos="288"/>
          <w:tab w:val="left" w:pos="720"/>
          <w:tab w:val="left" w:pos="1296"/>
          <w:tab w:val="left" w:pos="1544"/>
          <w:tab w:val="left" w:pos="2160"/>
        </w:tabs>
        <w:suppressAutoHyphens/>
        <w:jc w:val="both"/>
        <w:rPr>
          <w:b/>
          <w:spacing w:val="-3"/>
          <w:sz w:val="24"/>
        </w:rPr>
      </w:pPr>
    </w:p>
    <w:p w:rsidR="00797D12" w:rsidRDefault="00797D12">
      <w:pPr>
        <w:tabs>
          <w:tab w:val="left" w:pos="0"/>
          <w:tab w:val="left" w:pos="288"/>
          <w:tab w:val="left" w:pos="720"/>
          <w:tab w:val="left" w:pos="1296"/>
          <w:tab w:val="left" w:pos="1544"/>
          <w:tab w:val="left" w:pos="2160"/>
        </w:tabs>
        <w:suppressAutoHyphens/>
        <w:ind w:left="288" w:hanging="288"/>
        <w:jc w:val="both"/>
        <w:rPr>
          <w:spacing w:val="-3"/>
          <w:sz w:val="24"/>
        </w:rPr>
      </w:pPr>
      <w:r>
        <w:rPr>
          <w:b/>
          <w:spacing w:val="-3"/>
          <w:sz w:val="24"/>
        </w:rPr>
        <w:tab/>
        <w:t xml:space="preserve">ADVERTISING INCOME - </w:t>
      </w:r>
      <w:r>
        <w:rPr>
          <w:spacing w:val="-2"/>
          <w:sz w:val="19"/>
        </w:rPr>
        <w:t>Used to record all advertising income for the Northern Iowan, Sports Information Service, and Broadcasting underwriting.</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37320</w:t>
      </w:r>
      <w:r>
        <w:rPr>
          <w:b/>
          <w:spacing w:val="-3"/>
          <w:sz w:val="24"/>
        </w:rPr>
        <w:tab/>
        <w:t>Advertising Income, Non</w:t>
      </w:r>
      <w:r>
        <w:rPr>
          <w:b/>
          <w:spacing w:val="-3"/>
          <w:sz w:val="24"/>
        </w:rPr>
        <w:noBreakHyphen/>
        <w:t>taxable</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37330</w:t>
      </w:r>
      <w:r>
        <w:rPr>
          <w:b/>
          <w:spacing w:val="-3"/>
          <w:sz w:val="24"/>
        </w:rPr>
        <w:tab/>
        <w:t>Advertising Income, Interdep</w:t>
      </w:r>
      <w:r w:rsidR="007F0C8B">
        <w:rPr>
          <w:b/>
          <w:spacing w:val="-3"/>
          <w:sz w:val="24"/>
        </w:rPr>
        <w:t>t</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37340</w:t>
      </w:r>
      <w:r>
        <w:rPr>
          <w:b/>
          <w:spacing w:val="-3"/>
          <w:sz w:val="24"/>
        </w:rPr>
        <w:tab/>
        <w:t>Underwriting</w:t>
      </w:r>
    </w:p>
    <w:p w:rsidR="003E0AD6" w:rsidRDefault="003E0AD6">
      <w:pPr>
        <w:tabs>
          <w:tab w:val="left" w:pos="0"/>
          <w:tab w:val="left" w:pos="288"/>
          <w:tab w:val="left" w:pos="720"/>
          <w:tab w:val="left" w:pos="1296"/>
          <w:tab w:val="left" w:pos="1544"/>
          <w:tab w:val="left" w:pos="2160"/>
        </w:tabs>
        <w:suppressAutoHyphens/>
        <w:ind w:left="288" w:hanging="288"/>
        <w:jc w:val="both"/>
        <w:rPr>
          <w:b/>
          <w:i/>
          <w:spacing w:val="-3"/>
          <w:sz w:val="24"/>
        </w:rPr>
      </w:pPr>
    </w:p>
    <w:p w:rsidR="00797D12" w:rsidRPr="00744201" w:rsidRDefault="00797D12" w:rsidP="00744201">
      <w:pPr>
        <w:tabs>
          <w:tab w:val="left" w:pos="0"/>
          <w:tab w:val="left" w:pos="288"/>
          <w:tab w:val="left" w:pos="720"/>
          <w:tab w:val="left" w:pos="1296"/>
          <w:tab w:val="left" w:pos="1544"/>
          <w:tab w:val="left" w:pos="2160"/>
        </w:tabs>
        <w:suppressAutoHyphens/>
        <w:jc w:val="both"/>
        <w:rPr>
          <w:spacing w:val="-2"/>
          <w:sz w:val="19"/>
        </w:rPr>
      </w:pPr>
      <w:r>
        <w:rPr>
          <w:b/>
          <w:spacing w:val="-3"/>
          <w:sz w:val="24"/>
        </w:rPr>
        <w:tab/>
        <w:t xml:space="preserve">PUBLICATIONS &amp; SUBSCRIPTIONS - </w:t>
      </w:r>
      <w:r>
        <w:rPr>
          <w:spacing w:val="-2"/>
          <w:sz w:val="19"/>
        </w:rPr>
        <w:t>Includes the following publications and subscriptions:</w:t>
      </w:r>
    </w:p>
    <w:p w:rsidR="00797D12" w:rsidRDefault="00797D12" w:rsidP="007F0C8B">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37420</w:t>
      </w:r>
      <w:r>
        <w:rPr>
          <w:b/>
          <w:spacing w:val="-3"/>
          <w:sz w:val="24"/>
        </w:rPr>
        <w:tab/>
        <w:t>Publications</w:t>
      </w:r>
      <w:r w:rsidR="007F0C8B">
        <w:rPr>
          <w:b/>
          <w:spacing w:val="-3"/>
          <w:sz w:val="24"/>
        </w:rPr>
        <w:t>/</w:t>
      </w:r>
      <w:r>
        <w:rPr>
          <w:b/>
          <w:spacing w:val="-3"/>
          <w:sz w:val="24"/>
        </w:rPr>
        <w:t>Subscriptions</w:t>
      </w:r>
    </w:p>
    <w:p w:rsidR="00797D12" w:rsidRDefault="00797D12">
      <w:pPr>
        <w:tabs>
          <w:tab w:val="left" w:pos="0"/>
          <w:tab w:val="left" w:pos="288"/>
          <w:tab w:val="left" w:pos="720"/>
          <w:tab w:val="left" w:pos="1296"/>
          <w:tab w:val="left" w:pos="1544"/>
          <w:tab w:val="left" w:pos="2160"/>
        </w:tabs>
        <w:suppressAutoHyphens/>
        <w:jc w:val="both"/>
        <w:rPr>
          <w:b/>
          <w:spacing w:val="-3"/>
          <w:sz w:val="24"/>
        </w:rPr>
      </w:pPr>
    </w:p>
    <w:p w:rsidR="00797D12" w:rsidRPr="00661855" w:rsidRDefault="00797D12" w:rsidP="00661855">
      <w:pPr>
        <w:tabs>
          <w:tab w:val="left" w:pos="0"/>
          <w:tab w:val="left" w:pos="288"/>
          <w:tab w:val="left" w:pos="720"/>
          <w:tab w:val="left" w:pos="1296"/>
          <w:tab w:val="left" w:pos="1544"/>
          <w:tab w:val="left" w:pos="2160"/>
        </w:tabs>
        <w:suppressAutoHyphens/>
        <w:ind w:left="288" w:hanging="288"/>
        <w:jc w:val="both"/>
        <w:rPr>
          <w:spacing w:val="-2"/>
          <w:sz w:val="19"/>
        </w:rPr>
      </w:pPr>
      <w:r>
        <w:rPr>
          <w:b/>
          <w:spacing w:val="-3"/>
          <w:sz w:val="24"/>
        </w:rPr>
        <w:tab/>
        <w:t xml:space="preserve">RENTAL INCOME </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37510</w:t>
      </w:r>
      <w:r>
        <w:rPr>
          <w:b/>
          <w:spacing w:val="-3"/>
          <w:sz w:val="24"/>
        </w:rPr>
        <w:tab/>
        <w:t>Rental Eq/Facilities, Taxable</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37520</w:t>
      </w:r>
      <w:r>
        <w:rPr>
          <w:b/>
          <w:spacing w:val="-3"/>
          <w:sz w:val="24"/>
        </w:rPr>
        <w:tab/>
        <w:t>Rental Eq/Facilities, Non</w:t>
      </w:r>
      <w:r>
        <w:rPr>
          <w:b/>
          <w:spacing w:val="-3"/>
          <w:sz w:val="24"/>
        </w:rPr>
        <w:noBreakHyphen/>
        <w:t>taxable</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37530</w:t>
      </w:r>
      <w:r>
        <w:rPr>
          <w:b/>
          <w:spacing w:val="-3"/>
          <w:sz w:val="24"/>
        </w:rPr>
        <w:tab/>
        <w:t>Rental Eq/Facilities, Interdep</w:t>
      </w:r>
      <w:r w:rsidR="00873DD4">
        <w:rPr>
          <w:b/>
          <w:spacing w:val="-3"/>
          <w:sz w:val="24"/>
        </w:rPr>
        <w:t>t</w:t>
      </w:r>
    </w:p>
    <w:p w:rsidR="00797D12" w:rsidRDefault="00797D12">
      <w:pPr>
        <w:tabs>
          <w:tab w:val="left" w:pos="0"/>
          <w:tab w:val="left" w:pos="288"/>
          <w:tab w:val="left" w:pos="720"/>
          <w:tab w:val="left" w:pos="1296"/>
          <w:tab w:val="left" w:pos="1544"/>
          <w:tab w:val="left" w:pos="2160"/>
        </w:tabs>
        <w:suppressAutoHyphens/>
        <w:jc w:val="both"/>
        <w:rPr>
          <w:b/>
          <w:spacing w:val="-3"/>
          <w:sz w:val="24"/>
        </w:rPr>
      </w:pPr>
    </w:p>
    <w:p w:rsidR="00797D12" w:rsidRDefault="00797D12">
      <w:pPr>
        <w:tabs>
          <w:tab w:val="left" w:pos="0"/>
          <w:tab w:val="left" w:pos="288"/>
          <w:tab w:val="left" w:pos="720"/>
          <w:tab w:val="left" w:pos="1296"/>
          <w:tab w:val="left" w:pos="1544"/>
          <w:tab w:val="left" w:pos="1832"/>
          <w:tab w:val="left" w:pos="2160"/>
        </w:tabs>
        <w:suppressAutoHyphens/>
        <w:ind w:left="1832" w:hanging="1832"/>
        <w:jc w:val="both"/>
        <w:rPr>
          <w:spacing w:val="-3"/>
          <w:sz w:val="24"/>
        </w:rPr>
      </w:pPr>
      <w:r>
        <w:rPr>
          <w:b/>
          <w:spacing w:val="-3"/>
          <w:sz w:val="24"/>
        </w:rPr>
        <w:tab/>
        <w:t xml:space="preserve">SALE OF FOOD/BEVERAGES </w:t>
      </w:r>
      <w:r>
        <w:rPr>
          <w:spacing w:val="-3"/>
          <w:sz w:val="24"/>
        </w:rPr>
        <w:t>-</w:t>
      </w:r>
      <w:r>
        <w:rPr>
          <w:spacing w:val="-2"/>
          <w:sz w:val="19"/>
        </w:rPr>
        <w:t xml:space="preserve"> Includes food sales for Dining Service catering</w:t>
      </w:r>
      <w:r w:rsidR="00873DD4">
        <w:rPr>
          <w:spacing w:val="-2"/>
          <w:sz w:val="19"/>
        </w:rPr>
        <w:t xml:space="preserve">. </w:t>
      </w:r>
      <w:r>
        <w:rPr>
          <w:spacing w:val="-2"/>
          <w:sz w:val="19"/>
        </w:rPr>
        <w:t>Sales are taxable when sold to the general public.</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37610</w:t>
      </w:r>
      <w:r>
        <w:rPr>
          <w:b/>
          <w:spacing w:val="-3"/>
          <w:sz w:val="24"/>
        </w:rPr>
        <w:tab/>
        <w:t>Food/Beverage</w:t>
      </w:r>
      <w:r w:rsidR="00873DD4">
        <w:rPr>
          <w:b/>
          <w:spacing w:val="-3"/>
          <w:sz w:val="24"/>
        </w:rPr>
        <w:t xml:space="preserve"> Sales</w:t>
      </w:r>
      <w:r>
        <w:rPr>
          <w:b/>
          <w:spacing w:val="-3"/>
          <w:sz w:val="24"/>
        </w:rPr>
        <w:t>, Taxable</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37620</w:t>
      </w:r>
      <w:r>
        <w:rPr>
          <w:b/>
          <w:spacing w:val="-3"/>
          <w:sz w:val="24"/>
        </w:rPr>
        <w:tab/>
        <w:t>Food/Beverages</w:t>
      </w:r>
      <w:r w:rsidR="00873DD4">
        <w:rPr>
          <w:b/>
          <w:spacing w:val="-3"/>
          <w:sz w:val="24"/>
        </w:rPr>
        <w:t xml:space="preserve"> Sales</w:t>
      </w:r>
      <w:r>
        <w:rPr>
          <w:b/>
          <w:spacing w:val="-3"/>
          <w:sz w:val="24"/>
        </w:rPr>
        <w:t>, Non</w:t>
      </w:r>
      <w:r>
        <w:rPr>
          <w:b/>
          <w:spacing w:val="-3"/>
          <w:sz w:val="24"/>
        </w:rPr>
        <w:noBreakHyphen/>
        <w:t>taxable</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37630</w:t>
      </w:r>
      <w:r>
        <w:rPr>
          <w:b/>
          <w:spacing w:val="-3"/>
          <w:sz w:val="24"/>
        </w:rPr>
        <w:tab/>
        <w:t>Food/Beverages</w:t>
      </w:r>
      <w:r w:rsidR="00873DD4">
        <w:rPr>
          <w:b/>
          <w:spacing w:val="-3"/>
          <w:sz w:val="24"/>
        </w:rPr>
        <w:t xml:space="preserve"> Sales</w:t>
      </w:r>
      <w:r>
        <w:rPr>
          <w:b/>
          <w:spacing w:val="-3"/>
          <w:sz w:val="24"/>
        </w:rPr>
        <w:t>, Interde</w:t>
      </w:r>
      <w:r w:rsidR="00873DD4">
        <w:rPr>
          <w:b/>
          <w:spacing w:val="-3"/>
          <w:sz w:val="24"/>
        </w:rPr>
        <w:t>pt</w:t>
      </w:r>
    </w:p>
    <w:p w:rsidR="00797D12" w:rsidRDefault="00797D12">
      <w:pPr>
        <w:tabs>
          <w:tab w:val="left" w:pos="0"/>
          <w:tab w:val="left" w:pos="288"/>
          <w:tab w:val="left" w:pos="720"/>
          <w:tab w:val="left" w:pos="1296"/>
          <w:tab w:val="left" w:pos="1544"/>
          <w:tab w:val="left" w:pos="2160"/>
        </w:tabs>
        <w:suppressAutoHyphens/>
        <w:jc w:val="both"/>
        <w:rPr>
          <w:b/>
          <w:spacing w:val="-3"/>
          <w:sz w:val="24"/>
        </w:rPr>
      </w:pPr>
    </w:p>
    <w:p w:rsidR="00797D12" w:rsidRDefault="00797D12">
      <w:pPr>
        <w:tabs>
          <w:tab w:val="left" w:pos="0"/>
          <w:tab w:val="left" w:pos="288"/>
          <w:tab w:val="left" w:pos="720"/>
          <w:tab w:val="left" w:pos="1296"/>
          <w:tab w:val="left" w:pos="1544"/>
          <w:tab w:val="left" w:pos="1832"/>
          <w:tab w:val="left" w:pos="2160"/>
        </w:tabs>
        <w:suppressAutoHyphens/>
        <w:ind w:left="1832" w:hanging="1832"/>
        <w:jc w:val="both"/>
        <w:rPr>
          <w:spacing w:val="-3"/>
          <w:sz w:val="24"/>
        </w:rPr>
      </w:pPr>
      <w:r>
        <w:rPr>
          <w:b/>
          <w:spacing w:val="-3"/>
          <w:sz w:val="24"/>
        </w:rPr>
        <w:tab/>
        <w:t xml:space="preserve">SUPPLIES, MATERIALS, SERVICES - </w:t>
      </w:r>
      <w:r>
        <w:rPr>
          <w:spacing w:val="-2"/>
          <w:sz w:val="19"/>
        </w:rPr>
        <w:t xml:space="preserve">Includes various Stores and Service departments sales.  </w:t>
      </w:r>
      <w:r>
        <w:rPr>
          <w:spacing w:val="-2"/>
          <w:sz w:val="19"/>
        </w:rPr>
        <w:lastRenderedPageBreak/>
        <w:t xml:space="preserve">Sales </w:t>
      </w:r>
      <w:r>
        <w:rPr>
          <w:spacing w:val="-2"/>
          <w:sz w:val="19"/>
        </w:rPr>
        <w:tab/>
        <w:t>are taxable when sold to the general public.</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37710</w:t>
      </w:r>
      <w:r>
        <w:rPr>
          <w:b/>
          <w:spacing w:val="-3"/>
          <w:sz w:val="24"/>
        </w:rPr>
        <w:tab/>
        <w:t>Supplies</w:t>
      </w:r>
      <w:r w:rsidR="009D042A">
        <w:rPr>
          <w:b/>
          <w:spacing w:val="-3"/>
          <w:sz w:val="24"/>
        </w:rPr>
        <w:t>/</w:t>
      </w:r>
      <w:r>
        <w:rPr>
          <w:b/>
          <w:spacing w:val="-3"/>
          <w:sz w:val="24"/>
        </w:rPr>
        <w:t>Mtls</w:t>
      </w:r>
      <w:r w:rsidR="009D042A">
        <w:rPr>
          <w:b/>
          <w:spacing w:val="-3"/>
          <w:sz w:val="24"/>
        </w:rPr>
        <w:t>/</w:t>
      </w:r>
      <w:r>
        <w:rPr>
          <w:b/>
          <w:spacing w:val="-3"/>
          <w:sz w:val="24"/>
        </w:rPr>
        <w:t>Svcs, Taxable</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37720</w:t>
      </w:r>
      <w:r>
        <w:rPr>
          <w:b/>
          <w:spacing w:val="-3"/>
          <w:sz w:val="24"/>
        </w:rPr>
        <w:tab/>
        <w:t>Supplies</w:t>
      </w:r>
      <w:r w:rsidR="002A72AC">
        <w:rPr>
          <w:b/>
          <w:spacing w:val="-3"/>
          <w:sz w:val="24"/>
        </w:rPr>
        <w:t>/</w:t>
      </w:r>
      <w:r>
        <w:rPr>
          <w:b/>
          <w:spacing w:val="-3"/>
          <w:sz w:val="24"/>
        </w:rPr>
        <w:t>Mtls</w:t>
      </w:r>
      <w:r w:rsidR="002A72AC">
        <w:rPr>
          <w:b/>
          <w:spacing w:val="-3"/>
          <w:sz w:val="24"/>
        </w:rPr>
        <w:t>/</w:t>
      </w:r>
      <w:r>
        <w:rPr>
          <w:b/>
          <w:spacing w:val="-3"/>
          <w:sz w:val="24"/>
        </w:rPr>
        <w:t>Svcs, Non</w:t>
      </w:r>
      <w:r>
        <w:rPr>
          <w:b/>
          <w:spacing w:val="-3"/>
          <w:sz w:val="24"/>
        </w:rPr>
        <w:noBreakHyphen/>
        <w:t>taxable</w:t>
      </w:r>
    </w:p>
    <w:p w:rsidR="00FE5A92" w:rsidRDefault="00FE5A9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37721</w:t>
      </w:r>
      <w:r>
        <w:rPr>
          <w:b/>
          <w:spacing w:val="-3"/>
          <w:sz w:val="24"/>
        </w:rPr>
        <w:tab/>
        <w:t>Discounts</w:t>
      </w:r>
    </w:p>
    <w:p w:rsidR="00797D12" w:rsidRDefault="00797D12" w:rsidP="00873DD4">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37730</w:t>
      </w:r>
      <w:r>
        <w:rPr>
          <w:b/>
          <w:spacing w:val="-3"/>
          <w:sz w:val="24"/>
        </w:rPr>
        <w:tab/>
        <w:t>Supplies</w:t>
      </w:r>
      <w:r w:rsidR="002A72AC">
        <w:rPr>
          <w:b/>
          <w:spacing w:val="-3"/>
          <w:sz w:val="24"/>
        </w:rPr>
        <w:t>/</w:t>
      </w:r>
      <w:r>
        <w:rPr>
          <w:b/>
          <w:spacing w:val="-3"/>
          <w:sz w:val="24"/>
        </w:rPr>
        <w:t>Mtls</w:t>
      </w:r>
      <w:r w:rsidR="002A72AC">
        <w:rPr>
          <w:b/>
          <w:spacing w:val="-3"/>
          <w:sz w:val="24"/>
        </w:rPr>
        <w:t>/</w:t>
      </w:r>
      <w:r>
        <w:rPr>
          <w:b/>
          <w:spacing w:val="-3"/>
          <w:sz w:val="24"/>
        </w:rPr>
        <w:t>Svcs, Interdep</w:t>
      </w:r>
      <w:r w:rsidR="00873DD4">
        <w:rPr>
          <w:b/>
          <w:spacing w:val="-3"/>
          <w:sz w:val="24"/>
        </w:rPr>
        <w:t>t</w:t>
      </w:r>
    </w:p>
    <w:p w:rsidR="00797D12" w:rsidRDefault="00797D12">
      <w:pPr>
        <w:tabs>
          <w:tab w:val="left" w:pos="0"/>
          <w:tab w:val="left" w:pos="288"/>
          <w:tab w:val="left" w:pos="720"/>
          <w:tab w:val="left" w:pos="1296"/>
          <w:tab w:val="left" w:pos="1544"/>
          <w:tab w:val="left" w:pos="2160"/>
        </w:tabs>
        <w:suppressAutoHyphens/>
        <w:jc w:val="both"/>
        <w:rPr>
          <w:b/>
          <w:spacing w:val="-3"/>
          <w:sz w:val="24"/>
        </w:rPr>
      </w:pPr>
    </w:p>
    <w:p w:rsidR="00797D12" w:rsidRDefault="00797D12" w:rsidP="00873DD4">
      <w:pPr>
        <w:tabs>
          <w:tab w:val="left" w:pos="0"/>
          <w:tab w:val="left" w:pos="288"/>
          <w:tab w:val="left" w:pos="720"/>
          <w:tab w:val="left" w:pos="1296"/>
          <w:tab w:val="left" w:pos="1544"/>
          <w:tab w:val="left" w:pos="2160"/>
        </w:tabs>
        <w:suppressAutoHyphens/>
        <w:ind w:left="288" w:hanging="288"/>
        <w:jc w:val="both"/>
        <w:rPr>
          <w:b/>
          <w:spacing w:val="-3"/>
          <w:sz w:val="24"/>
        </w:rPr>
      </w:pPr>
      <w:r>
        <w:rPr>
          <w:b/>
          <w:spacing w:val="-3"/>
          <w:sz w:val="24"/>
        </w:rPr>
        <w:tab/>
        <w:t>SALVAGE, SCRAP, RECYCLING</w:t>
      </w:r>
    </w:p>
    <w:p w:rsidR="00797D12" w:rsidRDefault="00797D12" w:rsidP="00873DD4">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37820</w:t>
      </w:r>
      <w:r>
        <w:rPr>
          <w:b/>
          <w:spacing w:val="-3"/>
          <w:sz w:val="24"/>
        </w:rPr>
        <w:tab/>
        <w:t>Salvage</w:t>
      </w:r>
      <w:r w:rsidR="002A72AC">
        <w:rPr>
          <w:b/>
          <w:spacing w:val="-3"/>
          <w:sz w:val="24"/>
        </w:rPr>
        <w:t>/</w:t>
      </w:r>
      <w:r>
        <w:rPr>
          <w:b/>
          <w:spacing w:val="-3"/>
          <w:sz w:val="24"/>
        </w:rPr>
        <w:t>Scrap</w:t>
      </w:r>
      <w:r w:rsidR="002A72AC">
        <w:rPr>
          <w:b/>
          <w:spacing w:val="-3"/>
          <w:sz w:val="24"/>
        </w:rPr>
        <w:t>/</w:t>
      </w:r>
      <w:r>
        <w:rPr>
          <w:b/>
          <w:spacing w:val="-3"/>
          <w:sz w:val="24"/>
        </w:rPr>
        <w:t>Recycling, Non</w:t>
      </w:r>
      <w:r>
        <w:rPr>
          <w:b/>
          <w:spacing w:val="-3"/>
          <w:sz w:val="24"/>
        </w:rPr>
        <w:noBreakHyphen/>
        <w:t>taxable</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37840</w:t>
      </w:r>
      <w:r>
        <w:rPr>
          <w:b/>
          <w:spacing w:val="-3"/>
          <w:sz w:val="24"/>
        </w:rPr>
        <w:tab/>
        <w:t>Gain/Loss on Assets</w:t>
      </w:r>
    </w:p>
    <w:p w:rsidR="00873DD4" w:rsidRDefault="00873DD4">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37850</w:t>
      </w:r>
      <w:r>
        <w:rPr>
          <w:b/>
          <w:spacing w:val="-3"/>
          <w:sz w:val="24"/>
        </w:rPr>
        <w:tab/>
        <w:t>Unrealized Gain/Loss on Capital Assets</w:t>
      </w:r>
    </w:p>
    <w:p w:rsidR="00797D12" w:rsidRDefault="00797D12">
      <w:pPr>
        <w:tabs>
          <w:tab w:val="left" w:pos="0"/>
          <w:tab w:val="left" w:pos="288"/>
          <w:tab w:val="left" w:pos="720"/>
          <w:tab w:val="left" w:pos="1296"/>
          <w:tab w:val="left" w:pos="1544"/>
          <w:tab w:val="left" w:pos="2160"/>
        </w:tabs>
        <w:suppressAutoHyphens/>
        <w:jc w:val="both"/>
        <w:rPr>
          <w:b/>
          <w:spacing w:val="-3"/>
          <w:sz w:val="24"/>
        </w:rPr>
      </w:pPr>
    </w:p>
    <w:p w:rsidR="00797D12" w:rsidRDefault="00797D12">
      <w:pPr>
        <w:tabs>
          <w:tab w:val="left" w:pos="0"/>
          <w:tab w:val="left" w:pos="288"/>
          <w:tab w:val="left" w:pos="720"/>
          <w:tab w:val="left" w:pos="1296"/>
          <w:tab w:val="left" w:pos="1544"/>
          <w:tab w:val="left" w:pos="2160"/>
        </w:tabs>
        <w:suppressAutoHyphens/>
        <w:ind w:left="288" w:hanging="288"/>
        <w:jc w:val="both"/>
        <w:rPr>
          <w:b/>
          <w:spacing w:val="-3"/>
          <w:sz w:val="24"/>
        </w:rPr>
      </w:pPr>
      <w:r>
        <w:rPr>
          <w:b/>
          <w:spacing w:val="-3"/>
          <w:sz w:val="24"/>
        </w:rPr>
        <w:tab/>
        <w:t>MISC SALES &amp; SERVICES</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37910</w:t>
      </w:r>
      <w:r>
        <w:rPr>
          <w:b/>
          <w:spacing w:val="-3"/>
          <w:sz w:val="24"/>
        </w:rPr>
        <w:tab/>
        <w:t>Check Cashing Fee</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37920</w:t>
      </w:r>
      <w:r>
        <w:rPr>
          <w:b/>
          <w:spacing w:val="-3"/>
          <w:sz w:val="24"/>
        </w:rPr>
        <w:tab/>
        <w:t xml:space="preserve">Cash </w:t>
      </w:r>
      <w:r w:rsidR="00873DD4">
        <w:rPr>
          <w:b/>
          <w:spacing w:val="-3"/>
          <w:sz w:val="24"/>
        </w:rPr>
        <w:t>Adj Over/Short</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37930</w:t>
      </w:r>
      <w:r>
        <w:rPr>
          <w:b/>
          <w:spacing w:val="-3"/>
          <w:sz w:val="24"/>
        </w:rPr>
        <w:tab/>
        <w:t>Membership Dues</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37940</w:t>
      </w:r>
      <w:r>
        <w:rPr>
          <w:b/>
          <w:spacing w:val="-3"/>
          <w:sz w:val="24"/>
        </w:rPr>
        <w:tab/>
        <w:t>Misc Income</w:t>
      </w:r>
    </w:p>
    <w:p w:rsidR="00873DD4" w:rsidRDefault="00873DD4">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37950</w:t>
      </w:r>
      <w:r>
        <w:rPr>
          <w:b/>
          <w:spacing w:val="-3"/>
          <w:sz w:val="24"/>
        </w:rPr>
        <w:tab/>
        <w:t>Premium on Bond Sale</w:t>
      </w:r>
    </w:p>
    <w:p w:rsidR="00FE5A92" w:rsidRDefault="00FE5A9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379</w:t>
      </w:r>
      <w:r w:rsidR="004B7F4E">
        <w:rPr>
          <w:b/>
          <w:spacing w:val="-3"/>
          <w:sz w:val="24"/>
        </w:rPr>
        <w:t>6</w:t>
      </w:r>
      <w:r>
        <w:rPr>
          <w:b/>
          <w:spacing w:val="-3"/>
          <w:sz w:val="24"/>
        </w:rPr>
        <w:t>0</w:t>
      </w:r>
      <w:r>
        <w:rPr>
          <w:b/>
          <w:spacing w:val="-3"/>
          <w:sz w:val="24"/>
        </w:rPr>
        <w:tab/>
        <w:t>Residence Application Fee</w:t>
      </w:r>
    </w:p>
    <w:p w:rsidR="00873DD4" w:rsidRDefault="00873DD4">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37970</w:t>
      </w:r>
      <w:r>
        <w:rPr>
          <w:b/>
          <w:spacing w:val="-3"/>
          <w:sz w:val="24"/>
        </w:rPr>
        <w:tab/>
        <w:t>Gain/Loss on Promotions</w:t>
      </w:r>
    </w:p>
    <w:p w:rsidR="00FE5A92" w:rsidRDefault="00FE5A9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37980</w:t>
      </w:r>
      <w:r>
        <w:rPr>
          <w:b/>
          <w:spacing w:val="-3"/>
          <w:sz w:val="24"/>
        </w:rPr>
        <w:tab/>
        <w:t>Facility Fee</w:t>
      </w:r>
    </w:p>
    <w:p w:rsidR="00797D12" w:rsidRPr="00687286" w:rsidRDefault="00FE5A92">
      <w:pPr>
        <w:tabs>
          <w:tab w:val="left" w:pos="0"/>
          <w:tab w:val="left" w:pos="288"/>
          <w:tab w:val="left" w:pos="720"/>
          <w:tab w:val="left" w:pos="1296"/>
          <w:tab w:val="left" w:pos="1544"/>
          <w:tab w:val="left" w:pos="2160"/>
        </w:tabs>
        <w:suppressAutoHyphens/>
        <w:jc w:val="both"/>
        <w:rPr>
          <w:b/>
          <w:i/>
          <w:spacing w:val="-3"/>
          <w:sz w:val="24"/>
        </w:rPr>
      </w:pPr>
      <w:r>
        <w:rPr>
          <w:b/>
          <w:i/>
          <w:spacing w:val="-3"/>
          <w:sz w:val="24"/>
        </w:rPr>
        <w:tab/>
      </w:r>
    </w:p>
    <w:p w:rsidR="00797D12" w:rsidRDefault="00797D12">
      <w:pPr>
        <w:tabs>
          <w:tab w:val="left" w:pos="0"/>
          <w:tab w:val="left" w:pos="288"/>
          <w:tab w:val="left" w:pos="720"/>
          <w:tab w:val="left" w:pos="1296"/>
          <w:tab w:val="left" w:pos="1544"/>
          <w:tab w:val="left" w:pos="2160"/>
        </w:tabs>
        <w:suppressAutoHyphens/>
        <w:ind w:left="288" w:hanging="288"/>
        <w:jc w:val="both"/>
        <w:rPr>
          <w:b/>
          <w:spacing w:val="-3"/>
          <w:sz w:val="24"/>
        </w:rPr>
      </w:pPr>
      <w:r>
        <w:rPr>
          <w:b/>
          <w:spacing w:val="-3"/>
          <w:sz w:val="24"/>
        </w:rPr>
        <w:tab/>
        <w:t>COMMISSIONS &amp; ROYALTIES</w:t>
      </w:r>
    </w:p>
    <w:p w:rsidR="00797D12" w:rsidRDefault="00797D12" w:rsidP="00873DD4">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38010</w:t>
      </w:r>
      <w:r>
        <w:rPr>
          <w:b/>
          <w:spacing w:val="-3"/>
          <w:sz w:val="24"/>
        </w:rPr>
        <w:tab/>
        <w:t>Commissions</w:t>
      </w:r>
      <w:r w:rsidR="00873DD4">
        <w:rPr>
          <w:b/>
          <w:spacing w:val="-3"/>
          <w:sz w:val="24"/>
        </w:rPr>
        <w:t>/</w:t>
      </w:r>
      <w:r>
        <w:rPr>
          <w:b/>
          <w:spacing w:val="-3"/>
          <w:sz w:val="24"/>
        </w:rPr>
        <w:t>Royal</w:t>
      </w:r>
      <w:r w:rsidR="002A72AC">
        <w:rPr>
          <w:b/>
          <w:spacing w:val="-3"/>
          <w:sz w:val="24"/>
        </w:rPr>
        <w:t>ties</w:t>
      </w:r>
      <w:r>
        <w:rPr>
          <w:b/>
          <w:spacing w:val="-3"/>
          <w:sz w:val="24"/>
        </w:rPr>
        <w:noBreakHyphen/>
        <w:t>Vending</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38050</w:t>
      </w:r>
      <w:r>
        <w:rPr>
          <w:b/>
          <w:spacing w:val="-3"/>
          <w:sz w:val="24"/>
        </w:rPr>
        <w:tab/>
        <w:t>Commission</w:t>
      </w:r>
      <w:r w:rsidR="00873DD4">
        <w:rPr>
          <w:b/>
          <w:spacing w:val="-3"/>
          <w:sz w:val="24"/>
        </w:rPr>
        <w:t>s/</w:t>
      </w:r>
      <w:r>
        <w:rPr>
          <w:b/>
          <w:spacing w:val="-3"/>
          <w:sz w:val="24"/>
        </w:rPr>
        <w:t>Royalties</w:t>
      </w:r>
      <w:r w:rsidR="00873DD4">
        <w:rPr>
          <w:b/>
          <w:spacing w:val="-3"/>
          <w:sz w:val="24"/>
        </w:rPr>
        <w:t>-</w:t>
      </w:r>
      <w:r>
        <w:rPr>
          <w:b/>
          <w:spacing w:val="-3"/>
          <w:sz w:val="24"/>
        </w:rPr>
        <w:t>Food Lease</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38060</w:t>
      </w:r>
      <w:r>
        <w:rPr>
          <w:b/>
          <w:spacing w:val="-3"/>
          <w:sz w:val="24"/>
        </w:rPr>
        <w:tab/>
        <w:t>Commission</w:t>
      </w:r>
      <w:r w:rsidR="00873DD4">
        <w:rPr>
          <w:b/>
          <w:spacing w:val="-3"/>
          <w:sz w:val="24"/>
        </w:rPr>
        <w:t>s/</w:t>
      </w:r>
      <w:r>
        <w:rPr>
          <w:b/>
          <w:spacing w:val="-3"/>
          <w:sz w:val="24"/>
        </w:rPr>
        <w:t>Royalties</w:t>
      </w:r>
      <w:r w:rsidR="00873DD4">
        <w:rPr>
          <w:b/>
          <w:spacing w:val="-3"/>
          <w:sz w:val="24"/>
        </w:rPr>
        <w:t>-</w:t>
      </w:r>
      <w:r>
        <w:rPr>
          <w:b/>
          <w:spacing w:val="-3"/>
          <w:sz w:val="24"/>
        </w:rPr>
        <w:t>Concession</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38070</w:t>
      </w:r>
      <w:r>
        <w:rPr>
          <w:b/>
          <w:spacing w:val="-3"/>
          <w:sz w:val="24"/>
        </w:rPr>
        <w:tab/>
        <w:t>Commissions</w:t>
      </w:r>
      <w:r w:rsidR="00873DD4">
        <w:rPr>
          <w:b/>
          <w:spacing w:val="-3"/>
          <w:sz w:val="24"/>
        </w:rPr>
        <w:t>/</w:t>
      </w:r>
      <w:r>
        <w:rPr>
          <w:b/>
          <w:spacing w:val="-3"/>
          <w:sz w:val="24"/>
        </w:rPr>
        <w:t>Royalties-UNI License</w:t>
      </w:r>
    </w:p>
    <w:p w:rsidR="00797D12" w:rsidRDefault="00797D12">
      <w:pPr>
        <w:tabs>
          <w:tab w:val="left" w:pos="0"/>
          <w:tab w:val="left" w:pos="288"/>
          <w:tab w:val="left" w:pos="720"/>
          <w:tab w:val="left" w:pos="1296"/>
          <w:tab w:val="left" w:pos="1544"/>
          <w:tab w:val="left" w:pos="2160"/>
        </w:tabs>
        <w:suppressAutoHyphens/>
        <w:ind w:left="1544" w:hanging="1544"/>
        <w:jc w:val="both"/>
        <w:rPr>
          <w:spacing w:val="-3"/>
          <w:sz w:val="24"/>
        </w:rPr>
      </w:pPr>
      <w:r>
        <w:rPr>
          <w:b/>
          <w:spacing w:val="-3"/>
          <w:sz w:val="24"/>
        </w:rPr>
        <w:tab/>
      </w:r>
      <w:r>
        <w:rPr>
          <w:b/>
          <w:spacing w:val="-3"/>
          <w:sz w:val="24"/>
        </w:rPr>
        <w:tab/>
        <w:t>38080</w:t>
      </w:r>
      <w:r>
        <w:rPr>
          <w:b/>
          <w:spacing w:val="-3"/>
          <w:sz w:val="24"/>
        </w:rPr>
        <w:tab/>
        <w:t>Commissions</w:t>
      </w:r>
      <w:r w:rsidR="00873DD4">
        <w:rPr>
          <w:b/>
          <w:spacing w:val="-3"/>
          <w:sz w:val="24"/>
        </w:rPr>
        <w:t>/</w:t>
      </w:r>
      <w:r>
        <w:rPr>
          <w:b/>
          <w:spacing w:val="-3"/>
          <w:sz w:val="24"/>
        </w:rPr>
        <w:t>Royalti</w:t>
      </w:r>
      <w:r w:rsidR="00873DD4">
        <w:rPr>
          <w:b/>
          <w:spacing w:val="-3"/>
          <w:sz w:val="24"/>
        </w:rPr>
        <w:t>e</w:t>
      </w:r>
      <w:r>
        <w:rPr>
          <w:b/>
          <w:spacing w:val="-3"/>
          <w:sz w:val="24"/>
        </w:rPr>
        <w:t>s-Other</w:t>
      </w:r>
    </w:p>
    <w:p w:rsidR="00797D12" w:rsidRDefault="00797D12">
      <w:pPr>
        <w:tabs>
          <w:tab w:val="left" w:pos="0"/>
          <w:tab w:val="left" w:pos="288"/>
          <w:tab w:val="left" w:pos="720"/>
          <w:tab w:val="left" w:pos="1296"/>
          <w:tab w:val="left" w:pos="1544"/>
          <w:tab w:val="left" w:pos="2160"/>
        </w:tabs>
        <w:suppressAutoHyphens/>
        <w:jc w:val="both"/>
        <w:rPr>
          <w:spacing w:val="-3"/>
          <w:sz w:val="24"/>
        </w:rPr>
      </w:pPr>
    </w:p>
    <w:p w:rsidR="00797D12" w:rsidRDefault="00797D12">
      <w:pPr>
        <w:tabs>
          <w:tab w:val="left" w:pos="0"/>
          <w:tab w:val="left" w:pos="288"/>
          <w:tab w:val="left" w:pos="720"/>
          <w:tab w:val="left" w:pos="1296"/>
          <w:tab w:val="left" w:pos="1544"/>
          <w:tab w:val="left" w:pos="2160"/>
        </w:tabs>
        <w:suppressAutoHyphens/>
        <w:ind w:left="288" w:hanging="288"/>
        <w:jc w:val="both"/>
        <w:rPr>
          <w:spacing w:val="-3"/>
          <w:sz w:val="24"/>
        </w:rPr>
      </w:pPr>
      <w:r>
        <w:rPr>
          <w:b/>
          <w:spacing w:val="-3"/>
          <w:sz w:val="24"/>
        </w:rPr>
        <w:tab/>
        <w:t xml:space="preserve">GUARANTEES - </w:t>
      </w:r>
      <w:r>
        <w:rPr>
          <w:spacing w:val="-2"/>
          <w:sz w:val="19"/>
        </w:rPr>
        <w:t>Fee received or paid by Intercollegiate Athletics for participation in various sports events.</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38110</w:t>
      </w:r>
      <w:r>
        <w:rPr>
          <w:b/>
          <w:spacing w:val="-3"/>
          <w:sz w:val="24"/>
        </w:rPr>
        <w:tab/>
        <w:t>Guarantees Received</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38120</w:t>
      </w:r>
      <w:r>
        <w:rPr>
          <w:b/>
          <w:spacing w:val="-3"/>
          <w:sz w:val="24"/>
        </w:rPr>
        <w:tab/>
        <w:t>Guarantees Paid</w:t>
      </w:r>
    </w:p>
    <w:p w:rsidR="00797D12" w:rsidRDefault="00797D12">
      <w:pPr>
        <w:tabs>
          <w:tab w:val="left" w:pos="0"/>
          <w:tab w:val="left" w:pos="288"/>
          <w:tab w:val="left" w:pos="720"/>
          <w:tab w:val="left" w:pos="1296"/>
          <w:tab w:val="left" w:pos="1544"/>
          <w:tab w:val="left" w:pos="2160"/>
        </w:tabs>
        <w:suppressAutoHyphens/>
        <w:jc w:val="both"/>
        <w:rPr>
          <w:b/>
          <w:spacing w:val="-3"/>
          <w:sz w:val="24"/>
        </w:rPr>
      </w:pPr>
    </w:p>
    <w:p w:rsidR="00797D12" w:rsidRDefault="00797D12">
      <w:pPr>
        <w:tabs>
          <w:tab w:val="left" w:pos="0"/>
          <w:tab w:val="left" w:pos="288"/>
          <w:tab w:val="left" w:pos="720"/>
          <w:tab w:val="left" w:pos="1296"/>
          <w:tab w:val="left" w:pos="1544"/>
          <w:tab w:val="left" w:pos="2160"/>
        </w:tabs>
        <w:suppressAutoHyphens/>
        <w:ind w:left="288" w:hanging="288"/>
        <w:jc w:val="both"/>
        <w:rPr>
          <w:spacing w:val="-3"/>
          <w:sz w:val="24"/>
        </w:rPr>
      </w:pPr>
      <w:r>
        <w:rPr>
          <w:b/>
          <w:spacing w:val="-3"/>
          <w:sz w:val="24"/>
        </w:rPr>
        <w:tab/>
        <w:t xml:space="preserve">FINES &amp; PENALTIES - </w:t>
      </w:r>
      <w:r>
        <w:rPr>
          <w:spacing w:val="-2"/>
          <w:sz w:val="19"/>
        </w:rPr>
        <w:t>Used for the various fines and penalties assessed by the University.</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38210</w:t>
      </w:r>
      <w:r>
        <w:rPr>
          <w:b/>
          <w:spacing w:val="-3"/>
          <w:sz w:val="24"/>
        </w:rPr>
        <w:tab/>
        <w:t>Traffic &amp; Parking Fines</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38220</w:t>
      </w:r>
      <w:r>
        <w:rPr>
          <w:b/>
          <w:spacing w:val="-3"/>
          <w:sz w:val="24"/>
        </w:rPr>
        <w:tab/>
        <w:t>Returned Check Charges</w:t>
      </w:r>
    </w:p>
    <w:p w:rsidR="00797D12" w:rsidRDefault="00797D12" w:rsidP="00873DD4">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38230</w:t>
      </w:r>
      <w:r>
        <w:rPr>
          <w:b/>
          <w:spacing w:val="-3"/>
          <w:sz w:val="24"/>
        </w:rPr>
        <w:tab/>
        <w:t>Duplicate ID</w:t>
      </w:r>
      <w:r w:rsidR="00873DD4">
        <w:rPr>
          <w:b/>
          <w:spacing w:val="-3"/>
          <w:sz w:val="24"/>
        </w:rPr>
        <w:t>/</w:t>
      </w:r>
      <w:r>
        <w:rPr>
          <w:b/>
          <w:spacing w:val="-3"/>
          <w:sz w:val="24"/>
        </w:rPr>
        <w:t>Schedules</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38250</w:t>
      </w:r>
      <w:r>
        <w:rPr>
          <w:b/>
          <w:spacing w:val="-3"/>
          <w:sz w:val="24"/>
        </w:rPr>
        <w:tab/>
        <w:t>Late Fee on Loan Payment</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38260</w:t>
      </w:r>
      <w:r>
        <w:rPr>
          <w:b/>
          <w:spacing w:val="-3"/>
          <w:sz w:val="24"/>
        </w:rPr>
        <w:tab/>
        <w:t>Library Fines</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38270</w:t>
      </w:r>
      <w:r>
        <w:rPr>
          <w:b/>
          <w:spacing w:val="-3"/>
          <w:sz w:val="24"/>
        </w:rPr>
        <w:tab/>
        <w:t>Restricted Enrollment Fees</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38280</w:t>
      </w:r>
      <w:r>
        <w:rPr>
          <w:b/>
          <w:spacing w:val="-3"/>
          <w:sz w:val="24"/>
        </w:rPr>
        <w:tab/>
        <w:t>Institutional Collection Charges</w:t>
      </w:r>
    </w:p>
    <w:p w:rsidR="00797D12" w:rsidRDefault="00797D12" w:rsidP="00873DD4">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38290</w:t>
      </w:r>
      <w:r>
        <w:rPr>
          <w:b/>
          <w:spacing w:val="-3"/>
          <w:sz w:val="24"/>
        </w:rPr>
        <w:tab/>
        <w:t>Lost/Damaged Goods</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38310</w:t>
      </w:r>
      <w:r>
        <w:rPr>
          <w:b/>
          <w:spacing w:val="-3"/>
          <w:sz w:val="24"/>
        </w:rPr>
        <w:tab/>
        <w:t>Late Fees</w:t>
      </w:r>
      <w:r w:rsidR="00873DD4">
        <w:rPr>
          <w:b/>
          <w:spacing w:val="-3"/>
          <w:sz w:val="24"/>
        </w:rPr>
        <w:t>-</w:t>
      </w:r>
      <w:r>
        <w:rPr>
          <w:b/>
          <w:spacing w:val="-3"/>
          <w:sz w:val="24"/>
        </w:rPr>
        <w:t>Other</w:t>
      </w:r>
    </w:p>
    <w:p w:rsidR="00C4592F" w:rsidRDefault="00C4592F">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38320</w:t>
      </w:r>
      <w:r>
        <w:rPr>
          <w:b/>
          <w:spacing w:val="-3"/>
          <w:sz w:val="24"/>
        </w:rPr>
        <w:tab/>
        <w:t>Restitution</w:t>
      </w:r>
      <w:r w:rsidR="00873DD4">
        <w:rPr>
          <w:b/>
          <w:spacing w:val="-3"/>
          <w:sz w:val="24"/>
        </w:rPr>
        <w:t>-</w:t>
      </w:r>
      <w:r>
        <w:rPr>
          <w:b/>
          <w:spacing w:val="-3"/>
          <w:sz w:val="24"/>
        </w:rPr>
        <w:t>Court Order</w:t>
      </w:r>
    </w:p>
    <w:p w:rsidR="00F345E4" w:rsidRDefault="00F345E4">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38330</w:t>
      </w:r>
      <w:r>
        <w:rPr>
          <w:b/>
          <w:spacing w:val="-3"/>
          <w:sz w:val="24"/>
        </w:rPr>
        <w:tab/>
        <w:t>Forfeiture Fee</w:t>
      </w:r>
    </w:p>
    <w:p w:rsidR="00797D12" w:rsidRDefault="00797D12">
      <w:pPr>
        <w:tabs>
          <w:tab w:val="left" w:pos="0"/>
          <w:tab w:val="left" w:pos="288"/>
          <w:tab w:val="left" w:pos="720"/>
          <w:tab w:val="left" w:pos="1296"/>
          <w:tab w:val="left" w:pos="1544"/>
          <w:tab w:val="left" w:pos="2160"/>
        </w:tabs>
        <w:suppressAutoHyphens/>
        <w:jc w:val="both"/>
        <w:rPr>
          <w:b/>
          <w:spacing w:val="-3"/>
          <w:sz w:val="24"/>
        </w:rPr>
      </w:pPr>
    </w:p>
    <w:p w:rsidR="00797D12" w:rsidRDefault="00797D12">
      <w:pPr>
        <w:tabs>
          <w:tab w:val="left" w:pos="0"/>
          <w:tab w:val="left" w:pos="288"/>
          <w:tab w:val="left" w:pos="720"/>
          <w:tab w:val="left" w:pos="1296"/>
          <w:tab w:val="left" w:pos="1544"/>
          <w:tab w:val="left" w:pos="2160"/>
        </w:tabs>
        <w:suppressAutoHyphens/>
        <w:ind w:left="288" w:hanging="288"/>
        <w:jc w:val="both"/>
        <w:rPr>
          <w:spacing w:val="-3"/>
          <w:sz w:val="24"/>
        </w:rPr>
      </w:pPr>
      <w:r>
        <w:rPr>
          <w:b/>
          <w:spacing w:val="-3"/>
          <w:sz w:val="24"/>
        </w:rPr>
        <w:tab/>
        <w:t>REIMBURSED COSTS</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38420</w:t>
      </w:r>
      <w:r>
        <w:rPr>
          <w:b/>
          <w:spacing w:val="-3"/>
          <w:sz w:val="24"/>
        </w:rPr>
        <w:tab/>
        <w:t>Collection/Litigation Reimbursed</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38430</w:t>
      </w:r>
      <w:r>
        <w:rPr>
          <w:b/>
          <w:spacing w:val="-3"/>
          <w:sz w:val="24"/>
        </w:rPr>
        <w:tab/>
        <w:t>Service Charge on Student Loans</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38440</w:t>
      </w:r>
      <w:r>
        <w:rPr>
          <w:b/>
          <w:spacing w:val="-3"/>
          <w:sz w:val="24"/>
        </w:rPr>
        <w:tab/>
        <w:t>Postage/Handling Fees</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38450</w:t>
      </w:r>
      <w:r>
        <w:rPr>
          <w:b/>
          <w:spacing w:val="-3"/>
          <w:sz w:val="24"/>
        </w:rPr>
        <w:tab/>
        <w:t>Casualty Reimbursement</w:t>
      </w:r>
    </w:p>
    <w:p w:rsidR="00BA2B3E" w:rsidRDefault="00BA2B3E">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38460</w:t>
      </w:r>
      <w:r>
        <w:rPr>
          <w:b/>
          <w:spacing w:val="-3"/>
          <w:sz w:val="24"/>
        </w:rPr>
        <w:tab/>
        <w:t>Legal Settlements</w:t>
      </w:r>
    </w:p>
    <w:p w:rsidR="00BA2B3E" w:rsidRDefault="00BA2B3E">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38470</w:t>
      </w:r>
      <w:r>
        <w:rPr>
          <w:b/>
          <w:spacing w:val="-3"/>
          <w:sz w:val="24"/>
        </w:rPr>
        <w:tab/>
        <w:t>Utilities, Maintenance, and Common Space</w:t>
      </w:r>
    </w:p>
    <w:p w:rsidR="00687286" w:rsidRDefault="00687286">
      <w:pPr>
        <w:tabs>
          <w:tab w:val="left" w:pos="0"/>
          <w:tab w:val="left" w:pos="288"/>
          <w:tab w:val="left" w:pos="720"/>
          <w:tab w:val="left" w:pos="1296"/>
          <w:tab w:val="left" w:pos="1544"/>
          <w:tab w:val="left" w:pos="2160"/>
        </w:tabs>
        <w:suppressAutoHyphens/>
        <w:ind w:left="1544" w:hanging="1544"/>
        <w:jc w:val="both"/>
        <w:rPr>
          <w:b/>
          <w:spacing w:val="-3"/>
          <w:sz w:val="24"/>
        </w:rPr>
      </w:pPr>
    </w:p>
    <w:p w:rsidR="00797D12" w:rsidRDefault="00797D12">
      <w:pPr>
        <w:tabs>
          <w:tab w:val="left" w:pos="0"/>
          <w:tab w:val="left" w:pos="288"/>
          <w:tab w:val="left" w:pos="720"/>
          <w:tab w:val="left" w:pos="1296"/>
          <w:tab w:val="left" w:pos="1544"/>
          <w:tab w:val="left" w:pos="2160"/>
        </w:tabs>
        <w:suppressAutoHyphens/>
        <w:jc w:val="both"/>
        <w:rPr>
          <w:b/>
          <w:spacing w:val="-3"/>
          <w:sz w:val="24"/>
        </w:rPr>
      </w:pPr>
      <w:r>
        <w:rPr>
          <w:b/>
          <w:i/>
          <w:spacing w:val="-3"/>
          <w:sz w:val="24"/>
        </w:rPr>
        <w:t>TRANSFERS</w:t>
      </w:r>
      <w:r>
        <w:rPr>
          <w:b/>
          <w:spacing w:val="-3"/>
          <w:sz w:val="24"/>
        </w:rPr>
        <w:t xml:space="preserve"> (40000-4</w:t>
      </w:r>
      <w:r w:rsidR="00687286">
        <w:rPr>
          <w:b/>
          <w:spacing w:val="-3"/>
          <w:sz w:val="24"/>
        </w:rPr>
        <w:t>9</w:t>
      </w:r>
      <w:r>
        <w:rPr>
          <w:b/>
          <w:spacing w:val="-3"/>
          <w:sz w:val="24"/>
        </w:rPr>
        <w:t>999)</w:t>
      </w:r>
    </w:p>
    <w:p w:rsidR="00797D12" w:rsidRDefault="00797D12">
      <w:pPr>
        <w:tabs>
          <w:tab w:val="left" w:pos="0"/>
          <w:tab w:val="left" w:pos="288"/>
          <w:tab w:val="left" w:pos="720"/>
          <w:tab w:val="left" w:pos="1296"/>
          <w:tab w:val="left" w:pos="1544"/>
          <w:tab w:val="left" w:pos="2160"/>
        </w:tabs>
        <w:suppressAutoHyphens/>
        <w:jc w:val="both"/>
        <w:rPr>
          <w:b/>
          <w:spacing w:val="-3"/>
          <w:sz w:val="24"/>
        </w:rPr>
      </w:pPr>
    </w:p>
    <w:p w:rsidR="00797D12" w:rsidRDefault="00797D12">
      <w:pPr>
        <w:tabs>
          <w:tab w:val="left" w:pos="0"/>
          <w:tab w:val="left" w:pos="288"/>
          <w:tab w:val="left" w:pos="720"/>
          <w:tab w:val="left" w:pos="1296"/>
          <w:tab w:val="left" w:pos="1544"/>
          <w:tab w:val="left" w:pos="2160"/>
        </w:tabs>
        <w:suppressAutoHyphens/>
        <w:ind w:left="288" w:hanging="288"/>
        <w:jc w:val="both"/>
        <w:rPr>
          <w:spacing w:val="-3"/>
          <w:sz w:val="24"/>
        </w:rPr>
      </w:pPr>
      <w:r>
        <w:rPr>
          <w:b/>
          <w:spacing w:val="-3"/>
          <w:sz w:val="24"/>
        </w:rPr>
        <w:tab/>
        <w:t>VOLUNTARY TRANSFERS</w:t>
      </w:r>
    </w:p>
    <w:p w:rsidR="00FE5A92" w:rsidRDefault="00797D12" w:rsidP="00873DD4">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40050</w:t>
      </w:r>
      <w:r>
        <w:rPr>
          <w:b/>
          <w:spacing w:val="-3"/>
          <w:sz w:val="24"/>
        </w:rPr>
        <w:tab/>
      </w:r>
      <w:r w:rsidR="00873DD4">
        <w:rPr>
          <w:b/>
          <w:spacing w:val="-3"/>
          <w:sz w:val="24"/>
        </w:rPr>
        <w:t>Transfers In</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40110</w:t>
      </w:r>
      <w:r>
        <w:rPr>
          <w:b/>
          <w:spacing w:val="-3"/>
          <w:sz w:val="24"/>
        </w:rPr>
        <w:tab/>
        <w:t>V/T</w:t>
      </w:r>
      <w:r w:rsidR="00873DD4">
        <w:rPr>
          <w:b/>
          <w:spacing w:val="-3"/>
          <w:sz w:val="24"/>
        </w:rPr>
        <w:t>rf</w:t>
      </w:r>
      <w:r>
        <w:rPr>
          <w:b/>
          <w:spacing w:val="-3"/>
          <w:sz w:val="24"/>
        </w:rPr>
        <w:t xml:space="preserve"> </w:t>
      </w:r>
      <w:r>
        <w:rPr>
          <w:b/>
          <w:spacing w:val="-3"/>
          <w:sz w:val="24"/>
        </w:rPr>
        <w:noBreakHyphen/>
        <w:t xml:space="preserve"> Matching</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40150</w:t>
      </w:r>
      <w:r>
        <w:rPr>
          <w:b/>
          <w:spacing w:val="-3"/>
          <w:sz w:val="24"/>
        </w:rPr>
        <w:tab/>
        <w:t>V/T</w:t>
      </w:r>
      <w:r w:rsidR="00873DD4">
        <w:rPr>
          <w:b/>
          <w:spacing w:val="-3"/>
          <w:sz w:val="24"/>
        </w:rPr>
        <w:t>rf</w:t>
      </w:r>
      <w:r>
        <w:rPr>
          <w:b/>
          <w:spacing w:val="-3"/>
          <w:sz w:val="24"/>
        </w:rPr>
        <w:t xml:space="preserve"> </w:t>
      </w:r>
      <w:r>
        <w:rPr>
          <w:b/>
          <w:spacing w:val="-3"/>
          <w:sz w:val="24"/>
        </w:rPr>
        <w:noBreakHyphen/>
        <w:t xml:space="preserve"> SWFB Support</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40210</w:t>
      </w:r>
      <w:r>
        <w:rPr>
          <w:b/>
          <w:spacing w:val="-3"/>
          <w:sz w:val="24"/>
        </w:rPr>
        <w:tab/>
        <w:t>V/T</w:t>
      </w:r>
      <w:r w:rsidR="00873DD4">
        <w:rPr>
          <w:b/>
          <w:spacing w:val="-3"/>
          <w:sz w:val="24"/>
        </w:rPr>
        <w:t>fr</w:t>
      </w:r>
      <w:r>
        <w:rPr>
          <w:b/>
          <w:spacing w:val="-3"/>
          <w:sz w:val="24"/>
        </w:rPr>
        <w:t xml:space="preserve"> </w:t>
      </w:r>
      <w:r>
        <w:rPr>
          <w:b/>
          <w:spacing w:val="-3"/>
          <w:sz w:val="24"/>
        </w:rPr>
        <w:noBreakHyphen/>
        <w:t xml:space="preserve"> S&amp;S Support</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40220</w:t>
      </w:r>
      <w:r>
        <w:rPr>
          <w:b/>
          <w:spacing w:val="-3"/>
          <w:sz w:val="24"/>
        </w:rPr>
        <w:tab/>
        <w:t>V/T</w:t>
      </w:r>
      <w:r w:rsidR="00873DD4">
        <w:rPr>
          <w:b/>
          <w:spacing w:val="-3"/>
          <w:sz w:val="24"/>
        </w:rPr>
        <w:t>rf</w:t>
      </w:r>
      <w:r>
        <w:rPr>
          <w:b/>
          <w:spacing w:val="-3"/>
          <w:sz w:val="24"/>
        </w:rPr>
        <w:t xml:space="preserve"> </w:t>
      </w:r>
      <w:r>
        <w:rPr>
          <w:b/>
          <w:spacing w:val="-3"/>
          <w:sz w:val="24"/>
        </w:rPr>
        <w:noBreakHyphen/>
        <w:t xml:space="preserve"> S&amp;F Support</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40230</w:t>
      </w:r>
      <w:r>
        <w:rPr>
          <w:b/>
          <w:spacing w:val="-3"/>
          <w:sz w:val="24"/>
        </w:rPr>
        <w:tab/>
        <w:t>V/T</w:t>
      </w:r>
      <w:r w:rsidR="009F6F4C">
        <w:rPr>
          <w:b/>
          <w:spacing w:val="-3"/>
          <w:sz w:val="24"/>
        </w:rPr>
        <w:t>rf</w:t>
      </w:r>
      <w:r>
        <w:rPr>
          <w:b/>
          <w:spacing w:val="-3"/>
          <w:sz w:val="24"/>
        </w:rPr>
        <w:t xml:space="preserve"> </w:t>
      </w:r>
      <w:r>
        <w:rPr>
          <w:b/>
          <w:spacing w:val="-3"/>
          <w:sz w:val="24"/>
        </w:rPr>
        <w:noBreakHyphen/>
        <w:t xml:space="preserve"> U</w:t>
      </w:r>
      <w:r w:rsidR="009F6F4C">
        <w:rPr>
          <w:b/>
          <w:spacing w:val="-3"/>
          <w:sz w:val="24"/>
        </w:rPr>
        <w:t>til</w:t>
      </w:r>
      <w:r>
        <w:rPr>
          <w:b/>
          <w:spacing w:val="-3"/>
          <w:sz w:val="24"/>
        </w:rPr>
        <w:t xml:space="preserve"> Support</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40240</w:t>
      </w:r>
      <w:r>
        <w:rPr>
          <w:b/>
          <w:spacing w:val="-3"/>
          <w:sz w:val="24"/>
        </w:rPr>
        <w:tab/>
        <w:t>V/T</w:t>
      </w:r>
      <w:r w:rsidR="009F6F4C">
        <w:rPr>
          <w:b/>
          <w:spacing w:val="-3"/>
          <w:sz w:val="24"/>
        </w:rPr>
        <w:t xml:space="preserve">rf </w:t>
      </w:r>
      <w:r>
        <w:rPr>
          <w:b/>
          <w:spacing w:val="-3"/>
          <w:sz w:val="24"/>
        </w:rPr>
        <w:noBreakHyphen/>
        <w:t xml:space="preserve"> E</w:t>
      </w:r>
      <w:r w:rsidR="009F6F4C">
        <w:rPr>
          <w:b/>
          <w:spacing w:val="-3"/>
          <w:sz w:val="24"/>
        </w:rPr>
        <w:t>q</w:t>
      </w:r>
      <w:r>
        <w:rPr>
          <w:b/>
          <w:spacing w:val="-3"/>
          <w:sz w:val="24"/>
        </w:rPr>
        <w:t xml:space="preserve"> Support</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40310</w:t>
      </w:r>
      <w:r>
        <w:rPr>
          <w:b/>
          <w:spacing w:val="-3"/>
          <w:sz w:val="24"/>
        </w:rPr>
        <w:tab/>
        <w:t>V/T</w:t>
      </w:r>
      <w:r w:rsidR="009F6F4C">
        <w:rPr>
          <w:b/>
          <w:spacing w:val="-3"/>
          <w:sz w:val="24"/>
        </w:rPr>
        <w:t>rf</w:t>
      </w:r>
      <w:r>
        <w:rPr>
          <w:b/>
          <w:spacing w:val="-3"/>
          <w:sz w:val="24"/>
        </w:rPr>
        <w:t xml:space="preserve"> </w:t>
      </w:r>
      <w:r>
        <w:rPr>
          <w:b/>
          <w:spacing w:val="-3"/>
          <w:sz w:val="24"/>
        </w:rPr>
        <w:noBreakHyphen/>
        <w:t xml:space="preserve"> Student Fee Allocation</w:t>
      </w:r>
    </w:p>
    <w:p w:rsidR="00797D12" w:rsidRDefault="00797D12" w:rsidP="009F6F4C">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40410</w:t>
      </w:r>
      <w:r>
        <w:rPr>
          <w:b/>
          <w:spacing w:val="-3"/>
          <w:sz w:val="24"/>
        </w:rPr>
        <w:tab/>
        <w:t xml:space="preserve">V/Tfr </w:t>
      </w:r>
      <w:r>
        <w:rPr>
          <w:b/>
          <w:spacing w:val="-3"/>
          <w:sz w:val="24"/>
        </w:rPr>
        <w:noBreakHyphen/>
        <w:t xml:space="preserve"> Gain/Loss on Investments</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40610</w:t>
      </w:r>
      <w:r>
        <w:rPr>
          <w:b/>
          <w:spacing w:val="-3"/>
          <w:sz w:val="24"/>
        </w:rPr>
        <w:tab/>
        <w:t>V/T</w:t>
      </w:r>
      <w:r w:rsidR="009F6F4C">
        <w:rPr>
          <w:b/>
          <w:spacing w:val="-3"/>
          <w:sz w:val="24"/>
        </w:rPr>
        <w:t>rf</w:t>
      </w:r>
      <w:r>
        <w:rPr>
          <w:b/>
          <w:spacing w:val="-3"/>
          <w:sz w:val="24"/>
        </w:rPr>
        <w:t xml:space="preserve"> </w:t>
      </w:r>
      <w:r>
        <w:rPr>
          <w:b/>
          <w:spacing w:val="-3"/>
          <w:sz w:val="24"/>
        </w:rPr>
        <w:noBreakHyphen/>
        <w:t xml:space="preserve"> Retirement of Debt</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40810</w:t>
      </w:r>
      <w:r>
        <w:rPr>
          <w:b/>
          <w:spacing w:val="-3"/>
          <w:sz w:val="24"/>
        </w:rPr>
        <w:tab/>
        <w:t>V/T</w:t>
      </w:r>
      <w:r w:rsidR="009F6F4C">
        <w:rPr>
          <w:b/>
          <w:spacing w:val="-3"/>
          <w:sz w:val="24"/>
        </w:rPr>
        <w:t>rf</w:t>
      </w:r>
      <w:r>
        <w:rPr>
          <w:b/>
          <w:spacing w:val="-3"/>
          <w:sz w:val="24"/>
        </w:rPr>
        <w:t xml:space="preserve"> </w:t>
      </w:r>
      <w:r>
        <w:rPr>
          <w:b/>
          <w:spacing w:val="-3"/>
          <w:sz w:val="24"/>
        </w:rPr>
        <w:noBreakHyphen/>
        <w:t xml:space="preserve"> Unexpended</w:t>
      </w:r>
    </w:p>
    <w:p w:rsidR="00797D12" w:rsidRDefault="00797D12">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40910</w:t>
      </w:r>
      <w:r>
        <w:rPr>
          <w:b/>
          <w:spacing w:val="-3"/>
          <w:sz w:val="24"/>
        </w:rPr>
        <w:tab/>
        <w:t>V/T</w:t>
      </w:r>
      <w:r w:rsidR="009F6F4C">
        <w:rPr>
          <w:b/>
          <w:spacing w:val="-3"/>
          <w:sz w:val="24"/>
        </w:rPr>
        <w:t>rf</w:t>
      </w:r>
      <w:r>
        <w:rPr>
          <w:b/>
          <w:spacing w:val="-3"/>
          <w:sz w:val="24"/>
        </w:rPr>
        <w:t xml:space="preserve"> </w:t>
      </w:r>
      <w:r>
        <w:rPr>
          <w:b/>
          <w:spacing w:val="-3"/>
          <w:sz w:val="24"/>
        </w:rPr>
        <w:noBreakHyphen/>
        <w:t xml:space="preserve"> Unexpended</w:t>
      </w:r>
      <w:r>
        <w:rPr>
          <w:b/>
          <w:spacing w:val="-3"/>
          <w:sz w:val="24"/>
        </w:rPr>
        <w:noBreakHyphen/>
        <w:t>Yr End</w:t>
      </w:r>
    </w:p>
    <w:p w:rsidR="00797D12" w:rsidRDefault="00797D12">
      <w:pPr>
        <w:tabs>
          <w:tab w:val="left" w:pos="0"/>
          <w:tab w:val="left" w:pos="288"/>
          <w:tab w:val="left" w:pos="720"/>
          <w:tab w:val="left" w:pos="1296"/>
          <w:tab w:val="left" w:pos="1544"/>
          <w:tab w:val="left" w:pos="2160"/>
        </w:tabs>
        <w:suppressAutoHyphens/>
        <w:jc w:val="both"/>
        <w:rPr>
          <w:b/>
          <w:spacing w:val="-3"/>
          <w:sz w:val="24"/>
        </w:rPr>
      </w:pPr>
    </w:p>
    <w:p w:rsidR="00797D12" w:rsidRPr="00687286" w:rsidRDefault="00797D12" w:rsidP="00687286">
      <w:pPr>
        <w:tabs>
          <w:tab w:val="left" w:pos="0"/>
          <w:tab w:val="left" w:pos="288"/>
          <w:tab w:val="left" w:pos="720"/>
          <w:tab w:val="left" w:pos="1296"/>
          <w:tab w:val="left" w:pos="1544"/>
          <w:tab w:val="left" w:pos="2160"/>
        </w:tabs>
        <w:suppressAutoHyphens/>
        <w:ind w:left="288" w:hanging="288"/>
        <w:jc w:val="both"/>
        <w:rPr>
          <w:spacing w:val="-3"/>
          <w:sz w:val="24"/>
        </w:rPr>
      </w:pPr>
      <w:r>
        <w:rPr>
          <w:b/>
          <w:spacing w:val="-3"/>
          <w:sz w:val="24"/>
        </w:rPr>
        <w:tab/>
        <w:t>MANDATORY TRANSFERS</w:t>
      </w:r>
    </w:p>
    <w:p w:rsidR="00797D12" w:rsidRDefault="00080297" w:rsidP="009F6F4C">
      <w:pPr>
        <w:tabs>
          <w:tab w:val="left" w:pos="0"/>
          <w:tab w:val="left" w:pos="288"/>
          <w:tab w:val="left" w:pos="720"/>
          <w:tab w:val="left" w:pos="1296"/>
          <w:tab w:val="left" w:pos="1544"/>
          <w:tab w:val="left" w:pos="2160"/>
        </w:tabs>
        <w:suppressAutoHyphens/>
        <w:jc w:val="both"/>
        <w:rPr>
          <w:b/>
          <w:spacing w:val="-3"/>
          <w:sz w:val="24"/>
        </w:rPr>
      </w:pPr>
      <w:r>
        <w:rPr>
          <w:b/>
          <w:spacing w:val="-3"/>
          <w:sz w:val="24"/>
        </w:rPr>
        <w:tab/>
      </w:r>
      <w:r>
        <w:rPr>
          <w:b/>
          <w:spacing w:val="-3"/>
          <w:sz w:val="24"/>
        </w:rPr>
        <w:tab/>
        <w:t>43120</w:t>
      </w:r>
      <w:r>
        <w:rPr>
          <w:b/>
          <w:spacing w:val="-3"/>
          <w:sz w:val="24"/>
        </w:rPr>
        <w:tab/>
        <w:t>M/T</w:t>
      </w:r>
      <w:r w:rsidR="009F6F4C">
        <w:rPr>
          <w:b/>
          <w:spacing w:val="-3"/>
          <w:sz w:val="24"/>
        </w:rPr>
        <w:t>rf</w:t>
      </w:r>
      <w:r w:rsidR="00797D12">
        <w:rPr>
          <w:b/>
          <w:spacing w:val="-3"/>
          <w:sz w:val="24"/>
        </w:rPr>
        <w:t xml:space="preserve"> </w:t>
      </w:r>
      <w:r w:rsidR="00797D12">
        <w:rPr>
          <w:b/>
          <w:spacing w:val="-3"/>
          <w:sz w:val="24"/>
        </w:rPr>
        <w:noBreakHyphen/>
        <w:t xml:space="preserve"> SEOG Match</w:t>
      </w:r>
    </w:p>
    <w:p w:rsidR="00797D12" w:rsidRDefault="00080297" w:rsidP="009F6F4C">
      <w:pPr>
        <w:tabs>
          <w:tab w:val="left" w:pos="0"/>
          <w:tab w:val="left" w:pos="288"/>
          <w:tab w:val="left" w:pos="720"/>
          <w:tab w:val="left" w:pos="1296"/>
          <w:tab w:val="left" w:pos="1544"/>
          <w:tab w:val="left" w:pos="2160"/>
        </w:tabs>
        <w:suppressAutoHyphens/>
        <w:ind w:left="1544" w:hanging="1544"/>
        <w:jc w:val="both"/>
        <w:rPr>
          <w:b/>
          <w:spacing w:val="-3"/>
          <w:sz w:val="24"/>
        </w:rPr>
      </w:pPr>
      <w:r>
        <w:rPr>
          <w:b/>
          <w:spacing w:val="-3"/>
          <w:sz w:val="24"/>
        </w:rPr>
        <w:tab/>
      </w:r>
      <w:r>
        <w:rPr>
          <w:b/>
          <w:spacing w:val="-3"/>
          <w:sz w:val="24"/>
        </w:rPr>
        <w:tab/>
        <w:t>43610</w:t>
      </w:r>
      <w:r>
        <w:rPr>
          <w:b/>
          <w:spacing w:val="-3"/>
          <w:sz w:val="24"/>
        </w:rPr>
        <w:tab/>
        <w:t>M/T</w:t>
      </w:r>
      <w:r w:rsidR="009F6F4C">
        <w:rPr>
          <w:b/>
          <w:spacing w:val="-3"/>
          <w:sz w:val="24"/>
        </w:rPr>
        <w:t>rf</w:t>
      </w:r>
      <w:r w:rsidR="00797D12">
        <w:rPr>
          <w:b/>
          <w:spacing w:val="-3"/>
          <w:sz w:val="24"/>
        </w:rPr>
        <w:t xml:space="preserve"> </w:t>
      </w:r>
      <w:r w:rsidR="00797D12">
        <w:rPr>
          <w:b/>
          <w:spacing w:val="-3"/>
          <w:sz w:val="24"/>
        </w:rPr>
        <w:noBreakHyphen/>
        <w:t xml:space="preserve"> Retirement of Deb</w:t>
      </w:r>
      <w:r w:rsidR="0029703A">
        <w:rPr>
          <w:b/>
          <w:spacing w:val="-3"/>
          <w:sz w:val="24"/>
        </w:rPr>
        <w:t>t</w:t>
      </w:r>
    </w:p>
    <w:p w:rsidR="00687286" w:rsidRDefault="00687286" w:rsidP="009F6F4C">
      <w:pPr>
        <w:tabs>
          <w:tab w:val="left" w:pos="0"/>
          <w:tab w:val="left" w:pos="288"/>
          <w:tab w:val="left" w:pos="720"/>
          <w:tab w:val="left" w:pos="1296"/>
          <w:tab w:val="left" w:pos="1544"/>
          <w:tab w:val="left" w:pos="2160"/>
        </w:tabs>
        <w:suppressAutoHyphens/>
        <w:ind w:left="1544" w:hanging="1544"/>
        <w:jc w:val="both"/>
        <w:rPr>
          <w:b/>
          <w:spacing w:val="-3"/>
          <w:sz w:val="24"/>
        </w:rPr>
      </w:pPr>
    </w:p>
    <w:p w:rsidR="00687286" w:rsidRPr="00687286" w:rsidRDefault="00687286" w:rsidP="00687286">
      <w:pPr>
        <w:rPr>
          <w:b/>
          <w:sz w:val="24"/>
          <w:szCs w:val="24"/>
        </w:rPr>
      </w:pPr>
      <w:r w:rsidRPr="00687286">
        <w:rPr>
          <w:b/>
          <w:i/>
          <w:sz w:val="24"/>
          <w:szCs w:val="24"/>
        </w:rPr>
        <w:t>PERSONNEL COSTS</w:t>
      </w:r>
      <w:r w:rsidRPr="00687286">
        <w:rPr>
          <w:b/>
          <w:sz w:val="24"/>
          <w:szCs w:val="24"/>
        </w:rPr>
        <w:t xml:space="preserve"> (50000-59999) </w:t>
      </w:r>
    </w:p>
    <w:p w:rsidR="00687286" w:rsidRPr="00687286" w:rsidRDefault="00687286" w:rsidP="00687286">
      <w:pPr>
        <w:rPr>
          <w:sz w:val="24"/>
          <w:szCs w:val="24"/>
        </w:rPr>
      </w:pPr>
      <w:r w:rsidRPr="00687286">
        <w:rPr>
          <w:b/>
          <w:sz w:val="24"/>
          <w:szCs w:val="24"/>
        </w:rPr>
        <w:t>FACULTY SALARIES</w:t>
      </w:r>
    </w:p>
    <w:p w:rsidR="00687286" w:rsidRPr="00687286" w:rsidRDefault="00687286" w:rsidP="00687286">
      <w:pPr>
        <w:tabs>
          <w:tab w:val="left" w:pos="270"/>
          <w:tab w:val="left" w:pos="720"/>
          <w:tab w:val="left" w:pos="1260"/>
        </w:tabs>
        <w:ind w:left="1260" w:hanging="1296"/>
        <w:rPr>
          <w:sz w:val="24"/>
          <w:szCs w:val="24"/>
        </w:rPr>
      </w:pPr>
      <w:r w:rsidRPr="00687286">
        <w:rPr>
          <w:b/>
          <w:sz w:val="24"/>
          <w:szCs w:val="24"/>
        </w:rPr>
        <w:tab/>
        <w:t>50010</w:t>
      </w:r>
      <w:r w:rsidRPr="00687286">
        <w:rPr>
          <w:b/>
          <w:sz w:val="24"/>
          <w:szCs w:val="24"/>
        </w:rPr>
        <w:tab/>
        <w:t>Institutional Officials Salaries</w:t>
      </w:r>
      <w:r w:rsidRPr="00687286">
        <w:rPr>
          <w:sz w:val="24"/>
          <w:szCs w:val="24"/>
        </w:rPr>
        <w:t xml:space="preserve"> - Includes the University President, Provost, Vice-Presidents, Director of Library, and College Deans.</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50110</w:t>
      </w:r>
      <w:r w:rsidRPr="00687286">
        <w:rPr>
          <w:b/>
          <w:sz w:val="24"/>
          <w:szCs w:val="24"/>
        </w:rPr>
        <w:tab/>
        <w:t>Academic Administrative Salaries</w:t>
      </w:r>
      <w:r w:rsidRPr="00687286">
        <w:rPr>
          <w:sz w:val="24"/>
          <w:szCs w:val="24"/>
        </w:rPr>
        <w:t xml:space="preserve"> - Includes Academic Dept. Heads, Academic Asst. Deans, Academic Asst. &amp; Assoc VP, Administrators in Library, and Directors of Academic Centers.</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50210</w:t>
      </w:r>
      <w:r w:rsidRPr="00687286">
        <w:rPr>
          <w:b/>
          <w:sz w:val="24"/>
          <w:szCs w:val="24"/>
        </w:rPr>
        <w:tab/>
        <w:t>Unit Faculty Salaries</w:t>
      </w:r>
      <w:r w:rsidRPr="00687286">
        <w:rPr>
          <w:sz w:val="24"/>
          <w:szCs w:val="24"/>
        </w:rPr>
        <w:t xml:space="preserve"> - Instructional faculty positions covered by collective bargaining agreement.</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50220</w:t>
      </w:r>
      <w:r w:rsidRPr="00687286">
        <w:rPr>
          <w:b/>
          <w:sz w:val="24"/>
          <w:szCs w:val="24"/>
        </w:rPr>
        <w:tab/>
        <w:t>Unit Faculty-Special Compensation</w:t>
      </w:r>
      <w:r w:rsidRPr="00687286">
        <w:rPr>
          <w:sz w:val="24"/>
          <w:szCs w:val="24"/>
        </w:rPr>
        <w:t xml:space="preserve"> - Payments for one-time short-term obligations.</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50230</w:t>
      </w:r>
      <w:r w:rsidRPr="00687286">
        <w:rPr>
          <w:b/>
          <w:sz w:val="24"/>
          <w:szCs w:val="24"/>
        </w:rPr>
        <w:tab/>
        <w:t>Unit Faculty-Bonus</w:t>
      </w:r>
      <w:r w:rsidRPr="00687286">
        <w:rPr>
          <w:sz w:val="24"/>
          <w:szCs w:val="24"/>
        </w:rPr>
        <w:t xml:space="preserve"> - In effect only as provided for in Master Agreement.</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sz w:val="24"/>
          <w:szCs w:val="24"/>
        </w:rPr>
        <w:tab/>
      </w:r>
      <w:r w:rsidRPr="00687286">
        <w:rPr>
          <w:b/>
          <w:sz w:val="24"/>
          <w:szCs w:val="24"/>
        </w:rPr>
        <w:t>50290</w:t>
      </w:r>
      <w:r w:rsidRPr="00687286">
        <w:rPr>
          <w:b/>
          <w:sz w:val="24"/>
          <w:szCs w:val="24"/>
        </w:rPr>
        <w:tab/>
        <w:t xml:space="preserve">Unit Faculty-Temp </w:t>
      </w:r>
      <w:r w:rsidRPr="00687286">
        <w:rPr>
          <w:sz w:val="24"/>
          <w:szCs w:val="24"/>
        </w:rPr>
        <w:t>– Wages for non-full time Unit Faculty.</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50310</w:t>
      </w:r>
      <w:r w:rsidRPr="00687286">
        <w:rPr>
          <w:b/>
          <w:sz w:val="24"/>
          <w:szCs w:val="24"/>
        </w:rPr>
        <w:tab/>
        <w:t>Non-Unit Faculty Salaries</w:t>
      </w:r>
      <w:r w:rsidRPr="00687286">
        <w:rPr>
          <w:sz w:val="24"/>
          <w:szCs w:val="24"/>
        </w:rPr>
        <w:t xml:space="preserve"> - Faculty not covered by collective bargaining agreement due to title (e.g. lab assistant) and first or second semester </w:t>
      </w:r>
      <w:r w:rsidRPr="00687286">
        <w:rPr>
          <w:sz w:val="24"/>
          <w:szCs w:val="24"/>
        </w:rPr>
        <w:lastRenderedPageBreak/>
        <w:t>adjunct instructors teaching less than half time.</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50320</w:t>
      </w:r>
      <w:r w:rsidRPr="00687286">
        <w:rPr>
          <w:b/>
          <w:sz w:val="24"/>
          <w:szCs w:val="24"/>
        </w:rPr>
        <w:tab/>
        <w:t>Non-Unit Faculty-Special Compensation</w:t>
      </w:r>
      <w:r w:rsidRPr="00687286">
        <w:rPr>
          <w:sz w:val="24"/>
          <w:szCs w:val="24"/>
        </w:rPr>
        <w:t xml:space="preserve"> - Compensation for short-term obligations done outside position assignments and normal work hours for that position.</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50340</w:t>
      </w:r>
      <w:r w:rsidRPr="00687286">
        <w:rPr>
          <w:b/>
          <w:sz w:val="24"/>
          <w:szCs w:val="24"/>
        </w:rPr>
        <w:tab/>
        <w:t>Non-Unit Faculty-Hourly</w:t>
      </w:r>
      <w:r w:rsidRPr="00687286">
        <w:rPr>
          <w:sz w:val="24"/>
          <w:szCs w:val="24"/>
        </w:rPr>
        <w:t xml:space="preserve"> - Faculty with assignments paid by the hour or day</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50910</w:t>
      </w:r>
      <w:r w:rsidRPr="00687286">
        <w:rPr>
          <w:b/>
          <w:sz w:val="24"/>
          <w:szCs w:val="24"/>
        </w:rPr>
        <w:tab/>
        <w:t>Grad Assistants</w:t>
      </w:r>
      <w:r w:rsidRPr="00687286">
        <w:rPr>
          <w:sz w:val="24"/>
          <w:szCs w:val="24"/>
        </w:rPr>
        <w:t xml:space="preserve"> - Funded with department allocations and funded and distributed through Graduate College.</w:t>
      </w:r>
    </w:p>
    <w:p w:rsidR="00687286" w:rsidRPr="00687286" w:rsidRDefault="00687286" w:rsidP="00687286">
      <w:pPr>
        <w:tabs>
          <w:tab w:val="left" w:pos="0"/>
          <w:tab w:val="left" w:pos="288"/>
          <w:tab w:val="left" w:pos="720"/>
          <w:tab w:val="left" w:pos="1296"/>
          <w:tab w:val="left" w:pos="1440"/>
        </w:tabs>
        <w:rPr>
          <w:sz w:val="24"/>
          <w:szCs w:val="24"/>
        </w:rPr>
      </w:pPr>
    </w:p>
    <w:p w:rsidR="00687286" w:rsidRPr="00687286" w:rsidRDefault="00687286" w:rsidP="00687286">
      <w:pPr>
        <w:tabs>
          <w:tab w:val="left" w:pos="0"/>
          <w:tab w:val="left" w:pos="288"/>
          <w:tab w:val="left" w:pos="720"/>
          <w:tab w:val="left" w:pos="1296"/>
          <w:tab w:val="left" w:pos="1440"/>
        </w:tabs>
        <w:rPr>
          <w:sz w:val="24"/>
          <w:szCs w:val="24"/>
        </w:rPr>
      </w:pPr>
      <w:r w:rsidRPr="00687286">
        <w:rPr>
          <w:b/>
          <w:sz w:val="24"/>
          <w:szCs w:val="24"/>
        </w:rPr>
        <w:t>P &amp; S SALARIES</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51010</w:t>
      </w:r>
      <w:r w:rsidRPr="00687286">
        <w:rPr>
          <w:b/>
          <w:sz w:val="24"/>
          <w:szCs w:val="24"/>
        </w:rPr>
        <w:tab/>
        <w:t>P&amp;S Regular Salaries</w:t>
      </w:r>
      <w:r w:rsidRPr="00687286">
        <w:rPr>
          <w:sz w:val="24"/>
          <w:szCs w:val="24"/>
        </w:rPr>
        <w:t xml:space="preserve"> - Compensation calculated on an annual </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51020</w:t>
      </w:r>
      <w:r w:rsidRPr="00687286">
        <w:rPr>
          <w:b/>
          <w:sz w:val="24"/>
          <w:szCs w:val="24"/>
        </w:rPr>
        <w:tab/>
        <w:t>P&amp;S-Special Compensation</w:t>
      </w:r>
      <w:r w:rsidRPr="00687286">
        <w:rPr>
          <w:sz w:val="24"/>
          <w:szCs w:val="24"/>
        </w:rPr>
        <w:t xml:space="preserve"> - Compensation for short-term obligations done outside position assignments and normal work hours for that position.</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51030</w:t>
      </w:r>
      <w:r w:rsidRPr="00687286">
        <w:rPr>
          <w:b/>
          <w:sz w:val="24"/>
          <w:szCs w:val="24"/>
        </w:rPr>
        <w:tab/>
        <w:t>P&amp;S-Bonus/One-Time Pay</w:t>
      </w:r>
      <w:r w:rsidRPr="00687286">
        <w:rPr>
          <w:sz w:val="24"/>
          <w:szCs w:val="24"/>
        </w:rPr>
        <w:t xml:space="preserve"> - Non-recurring cash payment not added to base salary.</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51040</w:t>
      </w:r>
      <w:r w:rsidRPr="00687286">
        <w:rPr>
          <w:b/>
          <w:sz w:val="24"/>
          <w:szCs w:val="24"/>
        </w:rPr>
        <w:tab/>
        <w:t>P&amp;S-Hourly</w:t>
      </w:r>
      <w:r w:rsidRPr="00687286">
        <w:rPr>
          <w:sz w:val="24"/>
          <w:szCs w:val="24"/>
        </w:rPr>
        <w:t xml:space="preserve"> - Assignments paid by the hour or day</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51110</w:t>
      </w:r>
      <w:r w:rsidRPr="00687286">
        <w:rPr>
          <w:b/>
          <w:sz w:val="24"/>
          <w:szCs w:val="24"/>
        </w:rPr>
        <w:tab/>
        <w:t>P&amp;S Annual Appt Salaries</w:t>
      </w:r>
      <w:r w:rsidRPr="00687286">
        <w:rPr>
          <w:sz w:val="24"/>
          <w:szCs w:val="24"/>
        </w:rPr>
        <w:t xml:space="preserve"> - Includes positions appointed on an annual basis, generally, Dept. Heads of non-academic depts.</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sz w:val="24"/>
          <w:szCs w:val="24"/>
        </w:rPr>
        <w:tab/>
      </w:r>
      <w:r w:rsidRPr="00687286">
        <w:rPr>
          <w:b/>
          <w:sz w:val="24"/>
          <w:szCs w:val="24"/>
        </w:rPr>
        <w:t>51150</w:t>
      </w:r>
      <w:r w:rsidRPr="00687286">
        <w:rPr>
          <w:b/>
          <w:sz w:val="24"/>
          <w:szCs w:val="24"/>
        </w:rPr>
        <w:tab/>
        <w:t xml:space="preserve">P&amp;S Contract – </w:t>
      </w:r>
      <w:r w:rsidRPr="00687286">
        <w:rPr>
          <w:sz w:val="24"/>
          <w:szCs w:val="24"/>
        </w:rPr>
        <w:t>Compensation based on signed employment contract for Athletics only.</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sz w:val="24"/>
          <w:szCs w:val="24"/>
        </w:rPr>
        <w:tab/>
      </w:r>
      <w:r w:rsidRPr="00687286">
        <w:rPr>
          <w:b/>
          <w:sz w:val="24"/>
          <w:szCs w:val="24"/>
        </w:rPr>
        <w:t>51710</w:t>
      </w:r>
      <w:r w:rsidRPr="00687286">
        <w:rPr>
          <w:b/>
          <w:sz w:val="24"/>
          <w:szCs w:val="24"/>
        </w:rPr>
        <w:tab/>
        <w:t xml:space="preserve">P&amp;S Salary-Overtime </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 xml:space="preserve">51740 </w:t>
      </w:r>
      <w:r w:rsidRPr="00687286">
        <w:rPr>
          <w:b/>
          <w:sz w:val="24"/>
          <w:szCs w:val="24"/>
        </w:rPr>
        <w:tab/>
        <w:t>P&amp;S Hourly-Overtime</w:t>
      </w:r>
    </w:p>
    <w:p w:rsidR="00687286" w:rsidRPr="00687286" w:rsidRDefault="00687286" w:rsidP="00687286">
      <w:pPr>
        <w:tabs>
          <w:tab w:val="left" w:pos="0"/>
          <w:tab w:val="left" w:pos="288"/>
          <w:tab w:val="left" w:pos="720"/>
          <w:tab w:val="left" w:pos="1296"/>
          <w:tab w:val="left" w:pos="1440"/>
        </w:tabs>
        <w:rPr>
          <w:b/>
          <w:sz w:val="24"/>
          <w:szCs w:val="24"/>
        </w:rPr>
      </w:pPr>
    </w:p>
    <w:p w:rsidR="00687286" w:rsidRPr="00687286" w:rsidRDefault="00687286" w:rsidP="00687286">
      <w:pPr>
        <w:tabs>
          <w:tab w:val="left" w:pos="0"/>
          <w:tab w:val="left" w:pos="288"/>
          <w:tab w:val="left" w:pos="720"/>
          <w:tab w:val="left" w:pos="1296"/>
          <w:tab w:val="left" w:pos="1440"/>
        </w:tabs>
        <w:rPr>
          <w:sz w:val="24"/>
          <w:szCs w:val="24"/>
        </w:rPr>
      </w:pPr>
      <w:r w:rsidRPr="00687286">
        <w:rPr>
          <w:b/>
          <w:sz w:val="24"/>
          <w:szCs w:val="24"/>
        </w:rPr>
        <w:t>GENERAL SERVICE</w:t>
      </w:r>
      <w:r>
        <w:rPr>
          <w:b/>
          <w:sz w:val="24"/>
          <w:szCs w:val="24"/>
        </w:rPr>
        <w:t xml:space="preserve"> WAGES</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HOURLY STAFF WAGES</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53010</w:t>
      </w:r>
      <w:r w:rsidRPr="00687286">
        <w:rPr>
          <w:b/>
          <w:sz w:val="24"/>
          <w:szCs w:val="24"/>
        </w:rPr>
        <w:tab/>
        <w:t>Hourly Technical Wages</w:t>
      </w:r>
      <w:r w:rsidRPr="00687286">
        <w:rPr>
          <w:sz w:val="24"/>
          <w:szCs w:val="24"/>
        </w:rPr>
        <w:t xml:space="preserve"> - Compensation to technical (as defined by AFSCME Contract) employees.  Based on hourly rate and paid for actual hours worked.</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53030</w:t>
      </w:r>
      <w:r w:rsidRPr="00687286">
        <w:rPr>
          <w:b/>
          <w:sz w:val="24"/>
          <w:szCs w:val="24"/>
        </w:rPr>
        <w:tab/>
        <w:t>Hourly Technical-Bonus</w:t>
      </w:r>
      <w:r w:rsidRPr="00687286">
        <w:rPr>
          <w:sz w:val="24"/>
          <w:szCs w:val="24"/>
        </w:rPr>
        <w:t xml:space="preserve"> - Non-recurring cash payment</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53110</w:t>
      </w:r>
      <w:r w:rsidRPr="00687286">
        <w:rPr>
          <w:b/>
          <w:sz w:val="24"/>
          <w:szCs w:val="24"/>
        </w:rPr>
        <w:tab/>
        <w:t>Hourly Clerical Wages</w:t>
      </w:r>
      <w:r w:rsidRPr="00687286">
        <w:rPr>
          <w:sz w:val="24"/>
          <w:szCs w:val="24"/>
        </w:rPr>
        <w:t xml:space="preserve"> - Compensation to clerical (as defined by AFSCME Contract) employees.  Based on hourly rate and paid for actual hours </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53130</w:t>
      </w:r>
      <w:r w:rsidRPr="00687286">
        <w:rPr>
          <w:b/>
          <w:sz w:val="24"/>
          <w:szCs w:val="24"/>
        </w:rPr>
        <w:tab/>
        <w:t>Hourly Clerical-Bonus</w:t>
      </w:r>
      <w:r w:rsidRPr="00687286">
        <w:rPr>
          <w:sz w:val="24"/>
          <w:szCs w:val="24"/>
        </w:rPr>
        <w:t xml:space="preserve"> - Non-recurring cash payment</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sz w:val="24"/>
          <w:szCs w:val="24"/>
        </w:rPr>
        <w:tab/>
      </w:r>
      <w:r w:rsidRPr="00687286">
        <w:rPr>
          <w:b/>
          <w:sz w:val="24"/>
          <w:szCs w:val="24"/>
        </w:rPr>
        <w:t>53150</w:t>
      </w:r>
      <w:r w:rsidRPr="00687286">
        <w:rPr>
          <w:b/>
          <w:sz w:val="24"/>
          <w:szCs w:val="24"/>
        </w:rPr>
        <w:tab/>
        <w:t>Hourly Public Safety</w:t>
      </w:r>
      <w:r w:rsidRPr="00687286">
        <w:rPr>
          <w:sz w:val="24"/>
          <w:szCs w:val="24"/>
        </w:rPr>
        <w:t xml:space="preserve"> </w:t>
      </w:r>
      <w:r w:rsidRPr="00687286">
        <w:rPr>
          <w:b/>
          <w:sz w:val="24"/>
          <w:szCs w:val="24"/>
        </w:rPr>
        <w:t>Wages</w:t>
      </w:r>
      <w:r w:rsidRPr="00687286">
        <w:rPr>
          <w:sz w:val="24"/>
          <w:szCs w:val="24"/>
        </w:rPr>
        <w:t xml:space="preserve"> - Compensation to public safety officers.  Based on hourly rate and paid for actual hours</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53160</w:t>
      </w:r>
      <w:r w:rsidRPr="00687286">
        <w:rPr>
          <w:b/>
          <w:sz w:val="24"/>
          <w:szCs w:val="24"/>
        </w:rPr>
        <w:tab/>
        <w:t xml:space="preserve">Hourly Public Safety – Bonus - </w:t>
      </w:r>
      <w:r w:rsidRPr="00687286">
        <w:rPr>
          <w:sz w:val="24"/>
          <w:szCs w:val="24"/>
        </w:rPr>
        <w:t>Non-recurring cash payment</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53210</w:t>
      </w:r>
      <w:r w:rsidRPr="00687286">
        <w:rPr>
          <w:b/>
          <w:sz w:val="24"/>
          <w:szCs w:val="24"/>
        </w:rPr>
        <w:tab/>
        <w:t>Hourly Security Wages</w:t>
      </w:r>
      <w:r w:rsidRPr="00687286">
        <w:rPr>
          <w:sz w:val="24"/>
          <w:szCs w:val="24"/>
        </w:rPr>
        <w:t xml:space="preserve"> - Compensation to security employees.  Based on hourly rate and paid for actual hours </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53230</w:t>
      </w:r>
      <w:r w:rsidRPr="00687286">
        <w:rPr>
          <w:b/>
          <w:sz w:val="24"/>
          <w:szCs w:val="24"/>
        </w:rPr>
        <w:tab/>
        <w:t>Hourly Security-Bonus</w:t>
      </w:r>
      <w:r w:rsidRPr="00687286">
        <w:rPr>
          <w:sz w:val="24"/>
          <w:szCs w:val="24"/>
        </w:rPr>
        <w:t xml:space="preserve"> - Non-recurring cash payment</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53310</w:t>
      </w:r>
      <w:r w:rsidRPr="00687286">
        <w:rPr>
          <w:b/>
          <w:sz w:val="24"/>
          <w:szCs w:val="24"/>
        </w:rPr>
        <w:tab/>
        <w:t>Hourly Blue Collar Wages</w:t>
      </w:r>
      <w:r w:rsidRPr="00687286">
        <w:rPr>
          <w:sz w:val="24"/>
          <w:szCs w:val="24"/>
        </w:rPr>
        <w:t xml:space="preserve"> - Compensation to blue collar (as defined by AFSCME Contract) employees.  Based on hourly rate and paid for actual hours.</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53330</w:t>
      </w:r>
      <w:r w:rsidRPr="00687286">
        <w:rPr>
          <w:b/>
          <w:sz w:val="24"/>
          <w:szCs w:val="24"/>
        </w:rPr>
        <w:tab/>
        <w:t>Hourly Blue Collar-Bonus</w:t>
      </w:r>
      <w:r w:rsidRPr="00687286">
        <w:rPr>
          <w:sz w:val="24"/>
          <w:szCs w:val="24"/>
        </w:rPr>
        <w:t xml:space="preserve"> - Non-recurring cash payment</w:t>
      </w:r>
    </w:p>
    <w:p w:rsidR="00687286" w:rsidRPr="00687286" w:rsidRDefault="00687286" w:rsidP="00687286">
      <w:pPr>
        <w:tabs>
          <w:tab w:val="left" w:pos="0"/>
          <w:tab w:val="left" w:pos="288"/>
          <w:tab w:val="left" w:pos="720"/>
          <w:tab w:val="left" w:pos="1296"/>
          <w:tab w:val="left" w:pos="1440"/>
        </w:tabs>
        <w:rPr>
          <w:sz w:val="24"/>
          <w:szCs w:val="24"/>
        </w:rPr>
      </w:pP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lastRenderedPageBreak/>
        <w:tab/>
        <w:t>53410</w:t>
      </w:r>
      <w:r w:rsidRPr="00687286">
        <w:rPr>
          <w:b/>
          <w:sz w:val="24"/>
          <w:szCs w:val="24"/>
        </w:rPr>
        <w:tab/>
        <w:t>Hourly Non-Org Merit Salaries</w:t>
      </w:r>
      <w:r w:rsidRPr="00687286">
        <w:rPr>
          <w:sz w:val="24"/>
          <w:szCs w:val="24"/>
        </w:rPr>
        <w:t xml:space="preserve"> - Compensation to supervisory and confidential employees.  Based on hourly rate and paid for actual hours worked.</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53430</w:t>
      </w:r>
      <w:r w:rsidRPr="00687286">
        <w:rPr>
          <w:b/>
          <w:sz w:val="24"/>
          <w:szCs w:val="24"/>
        </w:rPr>
        <w:tab/>
        <w:t>Hourly Non-Org Meritorious</w:t>
      </w:r>
      <w:r w:rsidRPr="00687286">
        <w:rPr>
          <w:sz w:val="24"/>
          <w:szCs w:val="24"/>
        </w:rPr>
        <w:t xml:space="preserve"> - Compensation to recognize outstanding performance as defined in Regents Merit Rules:  3.37 (19A) 2.</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sz w:val="24"/>
          <w:szCs w:val="24"/>
        </w:rPr>
        <w:tab/>
      </w:r>
      <w:r w:rsidRPr="00687286">
        <w:rPr>
          <w:b/>
          <w:bCs/>
          <w:sz w:val="24"/>
          <w:szCs w:val="24"/>
        </w:rPr>
        <w:t>53610</w:t>
      </w:r>
      <w:r w:rsidRPr="00687286">
        <w:rPr>
          <w:b/>
          <w:bCs/>
          <w:sz w:val="24"/>
          <w:szCs w:val="24"/>
        </w:rPr>
        <w:tab/>
        <w:t xml:space="preserve">Merit Temporary </w:t>
      </w:r>
      <w:r w:rsidRPr="00687286">
        <w:rPr>
          <w:sz w:val="24"/>
          <w:szCs w:val="24"/>
        </w:rPr>
        <w:t>– Compensation for services temporarily needed in a position.</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53620</w:t>
      </w:r>
      <w:r w:rsidRPr="00687286">
        <w:rPr>
          <w:b/>
          <w:sz w:val="24"/>
          <w:szCs w:val="24"/>
        </w:rPr>
        <w:tab/>
        <w:t>Hourly-Special Compensation</w:t>
      </w:r>
      <w:r w:rsidRPr="00687286">
        <w:rPr>
          <w:sz w:val="24"/>
          <w:szCs w:val="24"/>
        </w:rPr>
        <w:t xml:space="preserve"> - Compensation for services temporarily needed in a position in same or different class as defined in Regents Merit Rules:  3.101(19A) 2.</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53710</w:t>
      </w:r>
      <w:r w:rsidRPr="00687286">
        <w:rPr>
          <w:b/>
          <w:sz w:val="24"/>
          <w:szCs w:val="24"/>
        </w:rPr>
        <w:tab/>
        <w:t>Hourly Technical-Overtime</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53720</w:t>
      </w:r>
      <w:r w:rsidRPr="00687286">
        <w:rPr>
          <w:b/>
          <w:sz w:val="24"/>
          <w:szCs w:val="24"/>
        </w:rPr>
        <w:tab/>
        <w:t>Hourly Clerical-Overtime</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53730</w:t>
      </w:r>
      <w:r w:rsidRPr="00687286">
        <w:rPr>
          <w:b/>
          <w:sz w:val="24"/>
          <w:szCs w:val="24"/>
        </w:rPr>
        <w:tab/>
        <w:t>Hourly Security-Overtime</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53740</w:t>
      </w:r>
      <w:r w:rsidRPr="00687286">
        <w:rPr>
          <w:b/>
          <w:sz w:val="24"/>
          <w:szCs w:val="24"/>
        </w:rPr>
        <w:tab/>
        <w:t>Hourly Blue Collar-Overtime</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53750</w:t>
      </w:r>
      <w:r w:rsidRPr="00687286">
        <w:rPr>
          <w:b/>
          <w:sz w:val="24"/>
          <w:szCs w:val="24"/>
        </w:rPr>
        <w:tab/>
        <w:t>Hourly Non-Org-Overtime</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sz w:val="24"/>
          <w:szCs w:val="24"/>
        </w:rPr>
        <w:tab/>
      </w:r>
      <w:r w:rsidRPr="00687286">
        <w:rPr>
          <w:sz w:val="24"/>
          <w:szCs w:val="24"/>
        </w:rPr>
        <w:tab/>
      </w:r>
      <w:r w:rsidRPr="00687286">
        <w:rPr>
          <w:sz w:val="24"/>
          <w:szCs w:val="24"/>
        </w:rPr>
        <w:tab/>
        <w:t>Payment for time employee works in excess of forty (40) hours per work period, paid at 1 1/2 times base hourly pay from mid-month cut-off to next mid-month cut-off.</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53810</w:t>
      </w:r>
      <w:r w:rsidRPr="00687286">
        <w:rPr>
          <w:b/>
          <w:sz w:val="24"/>
          <w:szCs w:val="24"/>
        </w:rPr>
        <w:tab/>
        <w:t>Hourly Technical-Shift Diff</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53820</w:t>
      </w:r>
      <w:r w:rsidRPr="00687286">
        <w:rPr>
          <w:b/>
          <w:sz w:val="24"/>
          <w:szCs w:val="24"/>
        </w:rPr>
        <w:tab/>
        <w:t>Hourly Clerical-Shift Diff</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53830</w:t>
      </w:r>
      <w:r w:rsidRPr="00687286">
        <w:rPr>
          <w:b/>
          <w:sz w:val="24"/>
          <w:szCs w:val="24"/>
        </w:rPr>
        <w:tab/>
        <w:t>Hourly Security-Shift Diff</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53840</w:t>
      </w:r>
      <w:r w:rsidRPr="00687286">
        <w:rPr>
          <w:b/>
          <w:sz w:val="24"/>
          <w:szCs w:val="24"/>
        </w:rPr>
        <w:tab/>
        <w:t>Hourly Blue Collar-Shift Diff</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53850</w:t>
      </w:r>
      <w:r w:rsidRPr="00687286">
        <w:rPr>
          <w:b/>
          <w:sz w:val="24"/>
          <w:szCs w:val="24"/>
        </w:rPr>
        <w:tab/>
        <w:t>Hourly Non-Org-Shift Diff</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sz w:val="24"/>
          <w:szCs w:val="24"/>
        </w:rPr>
        <w:tab/>
      </w:r>
    </w:p>
    <w:p w:rsidR="00687286" w:rsidRPr="00687286" w:rsidRDefault="00687286" w:rsidP="00687286">
      <w:pPr>
        <w:tabs>
          <w:tab w:val="left" w:pos="0"/>
          <w:tab w:val="left" w:pos="288"/>
          <w:tab w:val="left" w:pos="720"/>
          <w:tab w:val="left" w:pos="1296"/>
          <w:tab w:val="left" w:pos="1440"/>
        </w:tabs>
        <w:rPr>
          <w:sz w:val="24"/>
          <w:szCs w:val="24"/>
        </w:rPr>
      </w:pPr>
      <w:r w:rsidRPr="00687286">
        <w:rPr>
          <w:b/>
          <w:sz w:val="24"/>
          <w:szCs w:val="24"/>
        </w:rPr>
        <w:t>STUDENT WAGES</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54010</w:t>
      </w:r>
      <w:r w:rsidRPr="00687286">
        <w:rPr>
          <w:b/>
          <w:sz w:val="24"/>
          <w:szCs w:val="24"/>
        </w:rPr>
        <w:tab/>
        <w:t>Student/Departmental</w:t>
      </w:r>
      <w:r w:rsidRPr="00687286">
        <w:rPr>
          <w:sz w:val="24"/>
          <w:szCs w:val="24"/>
        </w:rPr>
        <w:t xml:space="preserve"> - Hourly compensation for students other than those employed as Graduate Assistants.</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54110</w:t>
      </w:r>
      <w:r w:rsidRPr="00687286">
        <w:rPr>
          <w:b/>
          <w:sz w:val="24"/>
          <w:szCs w:val="24"/>
        </w:rPr>
        <w:tab/>
        <w:t>Student/WSP-On Campus</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54410</w:t>
      </w:r>
      <w:r w:rsidRPr="00687286">
        <w:rPr>
          <w:b/>
          <w:sz w:val="24"/>
          <w:szCs w:val="24"/>
        </w:rPr>
        <w:tab/>
        <w:t>Student/WSP-(CSLP)</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sz w:val="24"/>
          <w:szCs w:val="24"/>
        </w:rPr>
        <w:tab/>
      </w:r>
      <w:r w:rsidRPr="00687286">
        <w:rPr>
          <w:sz w:val="24"/>
          <w:szCs w:val="24"/>
        </w:rPr>
        <w:tab/>
      </w:r>
      <w:r w:rsidRPr="00687286">
        <w:rPr>
          <w:sz w:val="24"/>
          <w:szCs w:val="24"/>
        </w:rPr>
        <w:tab/>
        <w:t>Hourly compensation for students, other than those employed as Graduate Assistants that are paid by College Work Study Program funds (State and Federal).</w:t>
      </w:r>
    </w:p>
    <w:p w:rsidR="00687286" w:rsidRPr="00687286" w:rsidRDefault="00687286" w:rsidP="00687286">
      <w:pPr>
        <w:tabs>
          <w:tab w:val="left" w:pos="0"/>
          <w:tab w:val="left" w:pos="288"/>
          <w:tab w:val="left" w:pos="720"/>
          <w:tab w:val="left" w:pos="1296"/>
          <w:tab w:val="left" w:pos="1440"/>
        </w:tabs>
        <w:rPr>
          <w:sz w:val="24"/>
          <w:szCs w:val="24"/>
        </w:rPr>
      </w:pPr>
    </w:p>
    <w:p w:rsidR="00687286" w:rsidRPr="00687286" w:rsidRDefault="00687286" w:rsidP="00687286">
      <w:pPr>
        <w:tabs>
          <w:tab w:val="left" w:pos="0"/>
          <w:tab w:val="left" w:pos="288"/>
          <w:tab w:val="left" w:pos="720"/>
          <w:tab w:val="left" w:pos="1296"/>
          <w:tab w:val="left" w:pos="1440"/>
        </w:tabs>
        <w:rPr>
          <w:sz w:val="24"/>
          <w:szCs w:val="24"/>
        </w:rPr>
      </w:pPr>
      <w:r w:rsidRPr="00687286">
        <w:rPr>
          <w:b/>
          <w:sz w:val="24"/>
          <w:szCs w:val="24"/>
        </w:rPr>
        <w:t xml:space="preserve">FACULTY FRINGE BENEFITS </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55010</w:t>
      </w:r>
      <w:r w:rsidRPr="00687286">
        <w:rPr>
          <w:b/>
          <w:sz w:val="24"/>
          <w:szCs w:val="24"/>
        </w:rPr>
        <w:tab/>
        <w:t>Institutional Officials Benefits</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55110</w:t>
      </w:r>
      <w:r w:rsidRPr="00687286">
        <w:rPr>
          <w:b/>
          <w:sz w:val="24"/>
          <w:szCs w:val="24"/>
        </w:rPr>
        <w:tab/>
        <w:t>Academic Administrative Benefits</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55210</w:t>
      </w:r>
      <w:r w:rsidRPr="00687286">
        <w:rPr>
          <w:b/>
          <w:sz w:val="24"/>
          <w:szCs w:val="24"/>
        </w:rPr>
        <w:tab/>
        <w:t>Unit Faculty Benefits</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55220</w:t>
      </w:r>
      <w:r w:rsidRPr="00687286">
        <w:rPr>
          <w:b/>
          <w:sz w:val="24"/>
          <w:szCs w:val="24"/>
        </w:rPr>
        <w:tab/>
        <w:t>Unit Faculty Special Comp Benefits</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55230</w:t>
      </w:r>
      <w:r w:rsidRPr="00687286">
        <w:rPr>
          <w:b/>
          <w:sz w:val="24"/>
          <w:szCs w:val="24"/>
        </w:rPr>
        <w:tab/>
        <w:t>Unit Faculty Bonus Benefits</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55290</w:t>
      </w:r>
      <w:r w:rsidRPr="00687286">
        <w:rPr>
          <w:b/>
          <w:sz w:val="24"/>
          <w:szCs w:val="24"/>
        </w:rPr>
        <w:tab/>
        <w:t>Unit Faculty-Temp Benefits</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55310</w:t>
      </w:r>
      <w:r w:rsidRPr="00687286">
        <w:rPr>
          <w:b/>
          <w:sz w:val="24"/>
          <w:szCs w:val="24"/>
        </w:rPr>
        <w:tab/>
        <w:t>Non-Unit Faculty Benefits</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55320</w:t>
      </w:r>
      <w:r w:rsidRPr="00687286">
        <w:rPr>
          <w:b/>
          <w:sz w:val="24"/>
          <w:szCs w:val="24"/>
        </w:rPr>
        <w:tab/>
        <w:t>Non-Unit Faculty Special Comp Benefits</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55340</w:t>
      </w:r>
      <w:r w:rsidRPr="00687286">
        <w:rPr>
          <w:b/>
          <w:sz w:val="24"/>
          <w:szCs w:val="24"/>
        </w:rPr>
        <w:tab/>
        <w:t>Non-Unit Faculty-Hourly Benefits</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55910</w:t>
      </w:r>
      <w:r w:rsidRPr="00687286">
        <w:rPr>
          <w:b/>
          <w:sz w:val="24"/>
          <w:szCs w:val="24"/>
        </w:rPr>
        <w:tab/>
        <w:t>Grad Assistants Benefits</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sz w:val="24"/>
          <w:szCs w:val="24"/>
        </w:rPr>
        <w:lastRenderedPageBreak/>
        <w:tab/>
      </w:r>
      <w:r w:rsidRPr="00687286">
        <w:rPr>
          <w:sz w:val="24"/>
          <w:szCs w:val="24"/>
        </w:rPr>
        <w:tab/>
      </w:r>
      <w:r w:rsidRPr="00687286">
        <w:rPr>
          <w:sz w:val="24"/>
          <w:szCs w:val="24"/>
        </w:rPr>
        <w:tab/>
        <w:t>University share of fringe benefits on all salaries paid on object codes 50010-50990.</w:t>
      </w:r>
    </w:p>
    <w:p w:rsidR="00687286" w:rsidRPr="00687286" w:rsidRDefault="00687286" w:rsidP="00687286">
      <w:pPr>
        <w:tabs>
          <w:tab w:val="left" w:pos="0"/>
          <w:tab w:val="left" w:pos="288"/>
          <w:tab w:val="left" w:pos="720"/>
          <w:tab w:val="left" w:pos="1296"/>
          <w:tab w:val="left" w:pos="1440"/>
        </w:tabs>
        <w:rPr>
          <w:sz w:val="24"/>
          <w:szCs w:val="24"/>
        </w:rPr>
      </w:pPr>
    </w:p>
    <w:p w:rsidR="00687286" w:rsidRPr="00687286" w:rsidRDefault="00687286" w:rsidP="00687286">
      <w:pPr>
        <w:tabs>
          <w:tab w:val="left" w:pos="0"/>
          <w:tab w:val="left" w:pos="288"/>
          <w:tab w:val="left" w:pos="720"/>
          <w:tab w:val="left" w:pos="1296"/>
          <w:tab w:val="left" w:pos="1440"/>
        </w:tabs>
        <w:rPr>
          <w:b/>
          <w:sz w:val="24"/>
          <w:szCs w:val="24"/>
        </w:rPr>
      </w:pPr>
      <w:r w:rsidRPr="00687286">
        <w:rPr>
          <w:b/>
          <w:sz w:val="24"/>
          <w:szCs w:val="24"/>
        </w:rPr>
        <w:t>P &amp; S FRINGE BENEFITS</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56010</w:t>
      </w:r>
      <w:r w:rsidRPr="00687286">
        <w:rPr>
          <w:b/>
          <w:sz w:val="24"/>
          <w:szCs w:val="24"/>
        </w:rPr>
        <w:tab/>
        <w:t>P&amp;S Regular Benefits</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56020</w:t>
      </w:r>
      <w:r w:rsidRPr="00687286">
        <w:rPr>
          <w:b/>
          <w:sz w:val="24"/>
          <w:szCs w:val="24"/>
        </w:rPr>
        <w:tab/>
        <w:t>P&amp;S Special Comp Benefits</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56030</w:t>
      </w:r>
      <w:r w:rsidRPr="00687286">
        <w:rPr>
          <w:b/>
          <w:sz w:val="24"/>
          <w:szCs w:val="24"/>
        </w:rPr>
        <w:tab/>
        <w:t>P&amp;S Bonus/One-Time Pay Benefits</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56040</w:t>
      </w:r>
      <w:r w:rsidRPr="00687286">
        <w:rPr>
          <w:b/>
          <w:sz w:val="24"/>
          <w:szCs w:val="24"/>
        </w:rPr>
        <w:tab/>
        <w:t>P&amp;S Hourly Benefits</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56110</w:t>
      </w:r>
      <w:r w:rsidRPr="00687286">
        <w:rPr>
          <w:b/>
          <w:sz w:val="24"/>
          <w:szCs w:val="24"/>
        </w:rPr>
        <w:tab/>
        <w:t>P&amp;S Annual Appt Benefits</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56150</w:t>
      </w:r>
      <w:r w:rsidRPr="00687286">
        <w:rPr>
          <w:b/>
          <w:sz w:val="24"/>
          <w:szCs w:val="24"/>
        </w:rPr>
        <w:tab/>
        <w:t>P&amp;S Contract Benefits</w:t>
      </w:r>
    </w:p>
    <w:p w:rsidR="00687286" w:rsidRPr="00687286" w:rsidRDefault="00687286" w:rsidP="00687286">
      <w:pPr>
        <w:tabs>
          <w:tab w:val="left" w:pos="0"/>
          <w:tab w:val="left" w:pos="288"/>
          <w:tab w:val="left" w:pos="720"/>
          <w:tab w:val="left" w:pos="1296"/>
          <w:tab w:val="left" w:pos="1440"/>
        </w:tabs>
        <w:ind w:left="1296"/>
        <w:rPr>
          <w:sz w:val="24"/>
          <w:szCs w:val="24"/>
        </w:rPr>
      </w:pPr>
      <w:r w:rsidRPr="00687286">
        <w:rPr>
          <w:sz w:val="24"/>
          <w:szCs w:val="24"/>
        </w:rPr>
        <w:t>University share of fringe benefits on all salaries paid on object codes</w:t>
      </w:r>
      <w:r>
        <w:rPr>
          <w:sz w:val="24"/>
          <w:szCs w:val="24"/>
        </w:rPr>
        <w:t xml:space="preserve"> </w:t>
      </w:r>
      <w:r w:rsidRPr="00687286">
        <w:rPr>
          <w:sz w:val="24"/>
          <w:szCs w:val="24"/>
        </w:rPr>
        <w:t>51010-51990.</w:t>
      </w:r>
    </w:p>
    <w:p w:rsidR="00687286" w:rsidRPr="00687286" w:rsidRDefault="00687286" w:rsidP="00687286">
      <w:pPr>
        <w:tabs>
          <w:tab w:val="left" w:pos="0"/>
          <w:tab w:val="left" w:pos="288"/>
          <w:tab w:val="left" w:pos="720"/>
          <w:tab w:val="left" w:pos="1296"/>
          <w:tab w:val="left" w:pos="1440"/>
        </w:tabs>
        <w:rPr>
          <w:sz w:val="24"/>
          <w:szCs w:val="24"/>
        </w:rPr>
      </w:pPr>
    </w:p>
    <w:p w:rsidR="00687286" w:rsidRPr="00687286" w:rsidRDefault="00687286" w:rsidP="00687286">
      <w:pPr>
        <w:tabs>
          <w:tab w:val="left" w:pos="0"/>
          <w:tab w:val="left" w:pos="288"/>
          <w:tab w:val="left" w:pos="720"/>
          <w:tab w:val="left" w:pos="1296"/>
          <w:tab w:val="left" w:pos="1440"/>
        </w:tabs>
        <w:rPr>
          <w:sz w:val="24"/>
          <w:szCs w:val="24"/>
        </w:rPr>
      </w:pPr>
      <w:r w:rsidRPr="00687286">
        <w:rPr>
          <w:b/>
          <w:sz w:val="24"/>
          <w:szCs w:val="24"/>
        </w:rPr>
        <w:t>HOURLY STAFF FRINGE BENEFITS</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58010</w:t>
      </w:r>
      <w:r w:rsidRPr="00687286">
        <w:rPr>
          <w:b/>
          <w:sz w:val="24"/>
          <w:szCs w:val="24"/>
        </w:rPr>
        <w:tab/>
        <w:t>Hourly Technical Benefits</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58030</w:t>
      </w:r>
      <w:r w:rsidRPr="00687286">
        <w:rPr>
          <w:b/>
          <w:sz w:val="24"/>
          <w:szCs w:val="24"/>
        </w:rPr>
        <w:tab/>
        <w:t>Hourly Technical Bonus Benefits</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58110</w:t>
      </w:r>
      <w:r w:rsidRPr="00687286">
        <w:rPr>
          <w:b/>
          <w:sz w:val="24"/>
          <w:szCs w:val="24"/>
        </w:rPr>
        <w:tab/>
        <w:t>Hourly Clerical Benefits</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58130</w:t>
      </w:r>
      <w:r w:rsidRPr="00687286">
        <w:rPr>
          <w:b/>
          <w:sz w:val="24"/>
          <w:szCs w:val="24"/>
        </w:rPr>
        <w:tab/>
        <w:t>Hourly Clerical Bonus Benefits</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58150</w:t>
      </w:r>
      <w:r w:rsidRPr="00687286">
        <w:rPr>
          <w:b/>
          <w:sz w:val="24"/>
          <w:szCs w:val="24"/>
        </w:rPr>
        <w:tab/>
        <w:t>Hourly Public Safety Benefits</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58160</w:t>
      </w:r>
      <w:r w:rsidRPr="00687286">
        <w:rPr>
          <w:b/>
          <w:sz w:val="24"/>
          <w:szCs w:val="24"/>
        </w:rPr>
        <w:tab/>
        <w:t>Hourly Public Safety-Bonus Benefits</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58210</w:t>
      </w:r>
      <w:r w:rsidRPr="00687286">
        <w:rPr>
          <w:b/>
          <w:sz w:val="24"/>
          <w:szCs w:val="24"/>
        </w:rPr>
        <w:tab/>
        <w:t>Hourly Security Benefits</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58230</w:t>
      </w:r>
      <w:r w:rsidRPr="00687286">
        <w:rPr>
          <w:b/>
          <w:sz w:val="24"/>
          <w:szCs w:val="24"/>
        </w:rPr>
        <w:tab/>
        <w:t>Hourly Security Bonus Benefits</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58310</w:t>
      </w:r>
      <w:r w:rsidRPr="00687286">
        <w:rPr>
          <w:b/>
          <w:sz w:val="24"/>
          <w:szCs w:val="24"/>
        </w:rPr>
        <w:tab/>
        <w:t>Hourly Blue Collar Benefits</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58330</w:t>
      </w:r>
      <w:r w:rsidRPr="00687286">
        <w:rPr>
          <w:b/>
          <w:sz w:val="24"/>
          <w:szCs w:val="24"/>
        </w:rPr>
        <w:tab/>
        <w:t>Hourly Blue Collar Bonus Benefits</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58410</w:t>
      </w:r>
      <w:r w:rsidRPr="00687286">
        <w:rPr>
          <w:b/>
          <w:sz w:val="24"/>
          <w:szCs w:val="24"/>
        </w:rPr>
        <w:tab/>
        <w:t>Hourly Non-Org Merit Benefits</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58430</w:t>
      </w:r>
      <w:r w:rsidRPr="00687286">
        <w:rPr>
          <w:b/>
          <w:sz w:val="24"/>
          <w:szCs w:val="24"/>
        </w:rPr>
        <w:tab/>
        <w:t>Hourly Non-Org Meritorious Benefits</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58610</w:t>
      </w:r>
      <w:r w:rsidRPr="00687286">
        <w:rPr>
          <w:b/>
          <w:sz w:val="24"/>
          <w:szCs w:val="24"/>
        </w:rPr>
        <w:tab/>
        <w:t>Merit Temp Benefits</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58620</w:t>
      </w:r>
      <w:r w:rsidRPr="00687286">
        <w:rPr>
          <w:b/>
          <w:sz w:val="24"/>
          <w:szCs w:val="24"/>
        </w:rPr>
        <w:tab/>
        <w:t>Hourly-Special Comp Benefits</w:t>
      </w:r>
    </w:p>
    <w:p w:rsidR="00687286" w:rsidRPr="00687286" w:rsidRDefault="00687286" w:rsidP="00687286">
      <w:pPr>
        <w:tabs>
          <w:tab w:val="left" w:pos="0"/>
          <w:tab w:val="left" w:pos="288"/>
          <w:tab w:val="left" w:pos="720"/>
          <w:tab w:val="left" w:pos="1296"/>
          <w:tab w:val="left" w:pos="1440"/>
        </w:tabs>
        <w:ind w:left="1296"/>
        <w:rPr>
          <w:sz w:val="24"/>
          <w:szCs w:val="24"/>
        </w:rPr>
      </w:pPr>
      <w:r w:rsidRPr="00687286">
        <w:rPr>
          <w:sz w:val="24"/>
          <w:szCs w:val="24"/>
        </w:rPr>
        <w:t>University share of fringe benefits on all salaries paid on object codes 53010-53890.</w:t>
      </w:r>
    </w:p>
    <w:p w:rsidR="00687286" w:rsidRPr="00687286" w:rsidRDefault="00687286" w:rsidP="00687286">
      <w:pPr>
        <w:tabs>
          <w:tab w:val="left" w:pos="0"/>
          <w:tab w:val="left" w:pos="288"/>
          <w:tab w:val="left" w:pos="720"/>
          <w:tab w:val="left" w:pos="1296"/>
          <w:tab w:val="left" w:pos="1440"/>
        </w:tabs>
        <w:rPr>
          <w:sz w:val="24"/>
          <w:szCs w:val="24"/>
        </w:rPr>
      </w:pPr>
    </w:p>
    <w:p w:rsidR="00687286" w:rsidRPr="00687286" w:rsidRDefault="00687286" w:rsidP="00687286">
      <w:pPr>
        <w:tabs>
          <w:tab w:val="left" w:pos="0"/>
          <w:tab w:val="left" w:pos="288"/>
          <w:tab w:val="left" w:pos="720"/>
          <w:tab w:val="left" w:pos="1296"/>
          <w:tab w:val="left" w:pos="1440"/>
        </w:tabs>
        <w:rPr>
          <w:sz w:val="24"/>
          <w:szCs w:val="24"/>
        </w:rPr>
      </w:pPr>
      <w:r w:rsidRPr="00687286">
        <w:rPr>
          <w:b/>
          <w:sz w:val="24"/>
          <w:szCs w:val="24"/>
        </w:rPr>
        <w:t>STUDENT FRINGE BENEFITS</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59010</w:t>
      </w:r>
      <w:r w:rsidRPr="00687286">
        <w:rPr>
          <w:b/>
          <w:sz w:val="24"/>
          <w:szCs w:val="24"/>
        </w:rPr>
        <w:tab/>
        <w:t>Student Benefits</w:t>
      </w:r>
    </w:p>
    <w:p w:rsidR="00687286" w:rsidRPr="00687286" w:rsidRDefault="00687286" w:rsidP="00687286">
      <w:pPr>
        <w:tabs>
          <w:tab w:val="left" w:pos="0"/>
          <w:tab w:val="left" w:pos="288"/>
          <w:tab w:val="left" w:pos="720"/>
          <w:tab w:val="left" w:pos="1296"/>
          <w:tab w:val="left" w:pos="1440"/>
        </w:tabs>
        <w:ind w:left="1296"/>
        <w:rPr>
          <w:sz w:val="24"/>
          <w:szCs w:val="24"/>
        </w:rPr>
      </w:pPr>
      <w:r w:rsidRPr="00687286">
        <w:rPr>
          <w:sz w:val="24"/>
          <w:szCs w:val="24"/>
        </w:rPr>
        <w:t>University share of fringe benefits on all salaries paid on object codes 54010-54990.</w:t>
      </w:r>
    </w:p>
    <w:p w:rsidR="00687286" w:rsidRPr="00687286" w:rsidRDefault="00687286" w:rsidP="00687286">
      <w:pPr>
        <w:tabs>
          <w:tab w:val="left" w:pos="0"/>
          <w:tab w:val="left" w:pos="288"/>
          <w:tab w:val="left" w:pos="720"/>
          <w:tab w:val="left" w:pos="1296"/>
          <w:tab w:val="left" w:pos="1440"/>
        </w:tabs>
        <w:rPr>
          <w:sz w:val="24"/>
          <w:szCs w:val="24"/>
        </w:rPr>
      </w:pPr>
    </w:p>
    <w:p w:rsidR="00687286" w:rsidRPr="00687286" w:rsidRDefault="00687286" w:rsidP="00687286">
      <w:pPr>
        <w:tabs>
          <w:tab w:val="left" w:pos="0"/>
          <w:tab w:val="left" w:pos="288"/>
          <w:tab w:val="left" w:pos="720"/>
          <w:tab w:val="left" w:pos="1296"/>
          <w:tab w:val="left" w:pos="1440"/>
        </w:tabs>
        <w:rPr>
          <w:b/>
          <w:sz w:val="24"/>
          <w:szCs w:val="24"/>
        </w:rPr>
      </w:pPr>
      <w:r w:rsidRPr="00687286">
        <w:rPr>
          <w:b/>
          <w:i/>
          <w:sz w:val="24"/>
          <w:szCs w:val="24"/>
        </w:rPr>
        <w:t>60000 SUPPLIES &amp; SERVICES</w:t>
      </w:r>
      <w:r w:rsidRPr="00687286">
        <w:rPr>
          <w:b/>
          <w:sz w:val="24"/>
          <w:szCs w:val="24"/>
        </w:rPr>
        <w:t xml:space="preserve"> (Budget only)</w:t>
      </w:r>
    </w:p>
    <w:p w:rsidR="00687286" w:rsidRPr="00687286" w:rsidRDefault="00687286" w:rsidP="00687286">
      <w:pPr>
        <w:tabs>
          <w:tab w:val="left" w:pos="0"/>
          <w:tab w:val="left" w:pos="288"/>
          <w:tab w:val="left" w:pos="720"/>
          <w:tab w:val="left" w:pos="1296"/>
          <w:tab w:val="left" w:pos="1440"/>
        </w:tabs>
        <w:rPr>
          <w:b/>
          <w:i/>
          <w:sz w:val="24"/>
          <w:szCs w:val="24"/>
        </w:rPr>
      </w:pPr>
      <w:r w:rsidRPr="00687286">
        <w:rPr>
          <w:b/>
          <w:i/>
          <w:sz w:val="24"/>
          <w:szCs w:val="24"/>
        </w:rPr>
        <w:t>SUPPLIES &amp; SERVICES/EQUIPMENT/TRANSFERS OUT (60000-99999)</w:t>
      </w:r>
    </w:p>
    <w:p w:rsidR="00687286" w:rsidRPr="00687286" w:rsidRDefault="00687286" w:rsidP="00687286">
      <w:pPr>
        <w:tabs>
          <w:tab w:val="left" w:pos="0"/>
          <w:tab w:val="left" w:pos="288"/>
          <w:tab w:val="left" w:pos="720"/>
          <w:tab w:val="left" w:pos="1296"/>
          <w:tab w:val="left" w:pos="1440"/>
        </w:tabs>
        <w:rPr>
          <w:b/>
          <w:sz w:val="24"/>
          <w:szCs w:val="24"/>
        </w:rPr>
      </w:pP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 xml:space="preserve">TRAVEL </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sz w:val="24"/>
          <w:szCs w:val="24"/>
        </w:rPr>
        <w:tab/>
      </w:r>
      <w:r w:rsidRPr="00687286">
        <w:rPr>
          <w:sz w:val="24"/>
          <w:szCs w:val="24"/>
        </w:rPr>
        <w:tab/>
      </w:r>
      <w:r w:rsidRPr="00687286">
        <w:rPr>
          <w:sz w:val="24"/>
          <w:szCs w:val="24"/>
        </w:rPr>
        <w:tab/>
        <w:t>Includes the following expenditures:</w:t>
      </w:r>
    </w:p>
    <w:p w:rsidR="00687286" w:rsidRPr="00687286" w:rsidRDefault="00687286" w:rsidP="00687286">
      <w:pPr>
        <w:tabs>
          <w:tab w:val="left" w:pos="0"/>
          <w:tab w:val="left" w:pos="288"/>
          <w:tab w:val="left" w:pos="720"/>
          <w:tab w:val="left" w:pos="1296"/>
          <w:tab w:val="left" w:pos="1440"/>
          <w:tab w:val="left" w:pos="2160"/>
          <w:tab w:val="left" w:pos="2880"/>
          <w:tab w:val="left" w:pos="3600"/>
        </w:tabs>
        <w:ind w:left="4320" w:hanging="4320"/>
        <w:rPr>
          <w:sz w:val="24"/>
          <w:szCs w:val="24"/>
        </w:rPr>
      </w:pPr>
      <w:r w:rsidRPr="00687286">
        <w:rPr>
          <w:sz w:val="24"/>
          <w:szCs w:val="24"/>
        </w:rPr>
        <w:tab/>
      </w:r>
      <w:r w:rsidRPr="00687286">
        <w:rPr>
          <w:sz w:val="24"/>
          <w:szCs w:val="24"/>
        </w:rPr>
        <w:tab/>
      </w:r>
      <w:r w:rsidRPr="00687286">
        <w:rPr>
          <w:sz w:val="24"/>
          <w:szCs w:val="24"/>
        </w:rPr>
        <w:tab/>
        <w:t>- Car, bus, other vehicles</w:t>
      </w:r>
      <w:r w:rsidRPr="00687286">
        <w:rPr>
          <w:sz w:val="24"/>
          <w:szCs w:val="24"/>
        </w:rPr>
        <w:tab/>
      </w:r>
      <w:r w:rsidRPr="00687286">
        <w:rPr>
          <w:sz w:val="24"/>
          <w:szCs w:val="24"/>
        </w:rPr>
        <w:tab/>
        <w:t>- Lodging</w:t>
      </w:r>
    </w:p>
    <w:p w:rsidR="00687286" w:rsidRPr="00687286" w:rsidRDefault="00687286" w:rsidP="00687286">
      <w:pPr>
        <w:tabs>
          <w:tab w:val="left" w:pos="0"/>
          <w:tab w:val="left" w:pos="288"/>
          <w:tab w:val="left" w:pos="720"/>
          <w:tab w:val="left" w:pos="1296"/>
          <w:tab w:val="left" w:pos="1440"/>
          <w:tab w:val="left" w:pos="2160"/>
          <w:tab w:val="left" w:pos="2880"/>
          <w:tab w:val="left" w:pos="3600"/>
        </w:tabs>
        <w:ind w:left="4320" w:hanging="4320"/>
        <w:rPr>
          <w:sz w:val="24"/>
          <w:szCs w:val="24"/>
        </w:rPr>
      </w:pPr>
      <w:r w:rsidRPr="00687286">
        <w:rPr>
          <w:sz w:val="24"/>
          <w:szCs w:val="24"/>
        </w:rPr>
        <w:tab/>
      </w:r>
      <w:r w:rsidRPr="00687286">
        <w:rPr>
          <w:sz w:val="24"/>
          <w:szCs w:val="24"/>
        </w:rPr>
        <w:tab/>
      </w:r>
      <w:r w:rsidRPr="00687286">
        <w:rPr>
          <w:sz w:val="24"/>
          <w:szCs w:val="24"/>
        </w:rPr>
        <w:tab/>
        <w:t>- Car rental agencies</w:t>
      </w:r>
      <w:r w:rsidRPr="00687286">
        <w:rPr>
          <w:sz w:val="24"/>
          <w:szCs w:val="24"/>
        </w:rPr>
        <w:tab/>
      </w:r>
      <w:r w:rsidRPr="00687286">
        <w:rPr>
          <w:sz w:val="24"/>
          <w:szCs w:val="24"/>
        </w:rPr>
        <w:tab/>
        <w:t>- Meals</w:t>
      </w:r>
    </w:p>
    <w:p w:rsidR="00687286" w:rsidRPr="00687286" w:rsidRDefault="00687286" w:rsidP="00687286">
      <w:pPr>
        <w:tabs>
          <w:tab w:val="left" w:pos="0"/>
          <w:tab w:val="left" w:pos="288"/>
          <w:tab w:val="left" w:pos="720"/>
          <w:tab w:val="left" w:pos="1296"/>
          <w:tab w:val="left" w:pos="1440"/>
          <w:tab w:val="left" w:pos="2160"/>
          <w:tab w:val="left" w:pos="2880"/>
          <w:tab w:val="left" w:pos="3600"/>
        </w:tabs>
        <w:ind w:left="4320" w:hanging="4320"/>
        <w:rPr>
          <w:sz w:val="24"/>
          <w:szCs w:val="24"/>
        </w:rPr>
      </w:pPr>
      <w:r w:rsidRPr="00687286">
        <w:rPr>
          <w:sz w:val="24"/>
          <w:szCs w:val="24"/>
        </w:rPr>
        <w:tab/>
      </w:r>
      <w:r w:rsidRPr="00687286">
        <w:rPr>
          <w:sz w:val="24"/>
          <w:szCs w:val="24"/>
        </w:rPr>
        <w:tab/>
      </w:r>
      <w:r w:rsidRPr="00687286">
        <w:rPr>
          <w:sz w:val="24"/>
          <w:szCs w:val="24"/>
        </w:rPr>
        <w:tab/>
        <w:t>- Chartered bus/flight</w:t>
      </w:r>
      <w:r w:rsidRPr="00687286">
        <w:rPr>
          <w:sz w:val="24"/>
          <w:szCs w:val="24"/>
        </w:rPr>
        <w:tab/>
      </w:r>
      <w:r w:rsidRPr="00687286">
        <w:rPr>
          <w:sz w:val="24"/>
          <w:szCs w:val="24"/>
        </w:rPr>
        <w:tab/>
        <w:t>- Mileage/private vehicle</w:t>
      </w:r>
    </w:p>
    <w:p w:rsidR="00687286" w:rsidRPr="00687286" w:rsidRDefault="00687286" w:rsidP="00687286">
      <w:pPr>
        <w:tabs>
          <w:tab w:val="left" w:pos="0"/>
          <w:tab w:val="left" w:pos="288"/>
          <w:tab w:val="left" w:pos="720"/>
          <w:tab w:val="left" w:pos="1296"/>
          <w:tab w:val="left" w:pos="1440"/>
          <w:tab w:val="left" w:pos="2160"/>
          <w:tab w:val="left" w:pos="2880"/>
          <w:tab w:val="left" w:pos="3600"/>
        </w:tabs>
        <w:ind w:left="4320" w:hanging="4320"/>
        <w:rPr>
          <w:sz w:val="24"/>
          <w:szCs w:val="24"/>
        </w:rPr>
      </w:pPr>
      <w:r w:rsidRPr="00687286">
        <w:rPr>
          <w:sz w:val="24"/>
          <w:szCs w:val="24"/>
        </w:rPr>
        <w:lastRenderedPageBreak/>
        <w:tab/>
      </w:r>
      <w:r w:rsidRPr="00687286">
        <w:rPr>
          <w:sz w:val="24"/>
          <w:szCs w:val="24"/>
        </w:rPr>
        <w:tab/>
      </w:r>
      <w:r w:rsidRPr="00687286">
        <w:rPr>
          <w:sz w:val="24"/>
          <w:szCs w:val="24"/>
        </w:rPr>
        <w:tab/>
        <w:t>- Fares-commercial/limo/taxi</w:t>
      </w:r>
      <w:r w:rsidRPr="00687286">
        <w:rPr>
          <w:sz w:val="24"/>
          <w:szCs w:val="24"/>
        </w:rPr>
        <w:tab/>
        <w:t>- Parking</w:t>
      </w:r>
    </w:p>
    <w:p w:rsidR="00687286" w:rsidRPr="00687286" w:rsidRDefault="00687286" w:rsidP="00687286">
      <w:pPr>
        <w:tabs>
          <w:tab w:val="left" w:pos="0"/>
          <w:tab w:val="left" w:pos="288"/>
          <w:tab w:val="left" w:pos="720"/>
          <w:tab w:val="left" w:pos="1296"/>
          <w:tab w:val="left" w:pos="1440"/>
          <w:tab w:val="left" w:pos="2160"/>
          <w:tab w:val="left" w:pos="2880"/>
          <w:tab w:val="left" w:pos="3600"/>
        </w:tabs>
        <w:ind w:left="4320" w:hanging="4320"/>
        <w:rPr>
          <w:sz w:val="24"/>
          <w:szCs w:val="24"/>
        </w:rPr>
      </w:pPr>
      <w:r w:rsidRPr="00687286">
        <w:rPr>
          <w:sz w:val="24"/>
          <w:szCs w:val="24"/>
        </w:rPr>
        <w:tab/>
      </w:r>
      <w:r w:rsidRPr="00687286">
        <w:rPr>
          <w:sz w:val="24"/>
          <w:szCs w:val="24"/>
        </w:rPr>
        <w:tab/>
      </w:r>
      <w:r w:rsidRPr="00687286">
        <w:rPr>
          <w:sz w:val="24"/>
          <w:szCs w:val="24"/>
        </w:rPr>
        <w:tab/>
        <w:t xml:space="preserve">- Fees-passports/traveler's </w:t>
      </w:r>
      <w:r w:rsidRPr="00687286">
        <w:rPr>
          <w:sz w:val="24"/>
          <w:szCs w:val="24"/>
        </w:rPr>
        <w:tab/>
        <w:t xml:space="preserve"> </w:t>
      </w:r>
      <w:r w:rsidRPr="00687286">
        <w:rPr>
          <w:sz w:val="24"/>
          <w:szCs w:val="24"/>
        </w:rPr>
        <w:tab/>
        <w:t>- Phone (business)</w:t>
      </w:r>
    </w:p>
    <w:p w:rsidR="00687286" w:rsidRPr="00687286" w:rsidRDefault="00687286" w:rsidP="00687286">
      <w:pPr>
        <w:tabs>
          <w:tab w:val="left" w:pos="0"/>
          <w:tab w:val="left" w:pos="288"/>
          <w:tab w:val="left" w:pos="720"/>
          <w:tab w:val="left" w:pos="1296"/>
          <w:tab w:val="left" w:pos="1440"/>
          <w:tab w:val="left" w:pos="2160"/>
          <w:tab w:val="left" w:pos="2880"/>
          <w:tab w:val="left" w:pos="3600"/>
        </w:tabs>
        <w:ind w:left="4320" w:hanging="4320"/>
        <w:rPr>
          <w:sz w:val="24"/>
          <w:szCs w:val="24"/>
        </w:rPr>
      </w:pPr>
      <w:r w:rsidRPr="00687286">
        <w:rPr>
          <w:sz w:val="24"/>
          <w:szCs w:val="24"/>
        </w:rPr>
        <w:tab/>
      </w:r>
      <w:r w:rsidRPr="00687286">
        <w:rPr>
          <w:sz w:val="24"/>
          <w:szCs w:val="24"/>
        </w:rPr>
        <w:tab/>
      </w:r>
      <w:r w:rsidRPr="00687286">
        <w:rPr>
          <w:sz w:val="24"/>
          <w:szCs w:val="24"/>
        </w:rPr>
        <w:tab/>
        <w:t xml:space="preserve">  checks </w:t>
      </w:r>
      <w:r w:rsidRPr="00687286">
        <w:rPr>
          <w:sz w:val="24"/>
          <w:szCs w:val="24"/>
        </w:rPr>
        <w:tab/>
      </w:r>
      <w:r w:rsidRPr="00687286">
        <w:rPr>
          <w:sz w:val="24"/>
          <w:szCs w:val="24"/>
        </w:rPr>
        <w:tab/>
        <w:t xml:space="preserve">                  </w:t>
      </w:r>
      <w:r w:rsidRPr="00687286">
        <w:rPr>
          <w:sz w:val="24"/>
          <w:szCs w:val="24"/>
        </w:rPr>
        <w:tab/>
        <w:t>- Road/bridge tolls</w:t>
      </w:r>
    </w:p>
    <w:p w:rsidR="00687286" w:rsidRPr="00687286" w:rsidRDefault="00687286" w:rsidP="00687286">
      <w:pPr>
        <w:tabs>
          <w:tab w:val="left" w:pos="0"/>
          <w:tab w:val="left" w:pos="288"/>
          <w:tab w:val="left" w:pos="720"/>
          <w:tab w:val="left" w:pos="1296"/>
          <w:tab w:val="left" w:pos="1440"/>
          <w:tab w:val="left" w:pos="2160"/>
          <w:tab w:val="left" w:pos="2880"/>
          <w:tab w:val="left" w:pos="3600"/>
        </w:tabs>
        <w:ind w:left="4320" w:hanging="4320"/>
        <w:rPr>
          <w:sz w:val="24"/>
          <w:szCs w:val="24"/>
        </w:rPr>
      </w:pPr>
      <w:r w:rsidRPr="00687286">
        <w:rPr>
          <w:sz w:val="24"/>
          <w:szCs w:val="24"/>
        </w:rPr>
        <w:tab/>
      </w:r>
      <w:r w:rsidRPr="00687286">
        <w:rPr>
          <w:sz w:val="24"/>
          <w:szCs w:val="24"/>
        </w:rPr>
        <w:tab/>
      </w:r>
      <w:r w:rsidRPr="00687286">
        <w:rPr>
          <w:sz w:val="24"/>
          <w:szCs w:val="24"/>
        </w:rPr>
        <w:tab/>
        <w:t>- Gas/oil (not personal vehicle)</w:t>
      </w:r>
      <w:r w:rsidRPr="00687286">
        <w:rPr>
          <w:sz w:val="24"/>
          <w:szCs w:val="24"/>
        </w:rPr>
        <w:tab/>
      </w:r>
      <w:r w:rsidRPr="00687286">
        <w:rPr>
          <w:sz w:val="24"/>
          <w:szCs w:val="24"/>
        </w:rPr>
        <w:tab/>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61010</w:t>
      </w:r>
      <w:r w:rsidRPr="00687286">
        <w:rPr>
          <w:b/>
          <w:sz w:val="24"/>
          <w:szCs w:val="24"/>
        </w:rPr>
        <w:tab/>
        <w:t>Staff Travel In-State</w:t>
      </w:r>
      <w:r w:rsidRPr="00687286">
        <w:rPr>
          <w:sz w:val="24"/>
          <w:szCs w:val="24"/>
        </w:rPr>
        <w:t xml:space="preserve"> - Includes the above travel expenditures incurred by a University employee as a part of their job, employee number is required.</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61150</w:t>
      </w:r>
      <w:r w:rsidRPr="00687286">
        <w:rPr>
          <w:b/>
          <w:sz w:val="24"/>
          <w:szCs w:val="24"/>
        </w:rPr>
        <w:tab/>
        <w:t>Staff Travel In-State Taxable Meal</w:t>
      </w:r>
      <w:r w:rsidRPr="00687286">
        <w:rPr>
          <w:sz w:val="24"/>
          <w:szCs w:val="24"/>
        </w:rPr>
        <w:t xml:space="preserve"> - Reimbursed employee meals when the employee was not engaged in overnight travel, employee number is required.  This code is ONLY used for the meal.  Other travel costs must be properly coded.</w:t>
      </w:r>
    </w:p>
    <w:p w:rsidR="00687286" w:rsidRPr="00687286" w:rsidRDefault="00687286" w:rsidP="00687286">
      <w:pPr>
        <w:tabs>
          <w:tab w:val="left" w:pos="0"/>
          <w:tab w:val="left" w:pos="288"/>
          <w:tab w:val="left" w:pos="720"/>
          <w:tab w:val="left" w:pos="1296"/>
          <w:tab w:val="left" w:pos="1440"/>
        </w:tabs>
        <w:rPr>
          <w:sz w:val="24"/>
          <w:szCs w:val="24"/>
        </w:rPr>
      </w:pPr>
    </w:p>
    <w:p w:rsidR="00687286" w:rsidRPr="00687286" w:rsidRDefault="00687286" w:rsidP="00687286">
      <w:pPr>
        <w:tabs>
          <w:tab w:val="left" w:pos="0"/>
          <w:tab w:val="left" w:pos="288"/>
          <w:tab w:val="left" w:pos="720"/>
          <w:tab w:val="left" w:pos="1296"/>
          <w:tab w:val="left" w:pos="1440"/>
        </w:tabs>
        <w:ind w:left="1296"/>
        <w:rPr>
          <w:sz w:val="24"/>
          <w:szCs w:val="24"/>
        </w:rPr>
      </w:pPr>
      <w:r w:rsidRPr="00687286">
        <w:rPr>
          <w:sz w:val="24"/>
          <w:szCs w:val="24"/>
        </w:rPr>
        <w:t>This is very IMPORTANT as Taxable Meals are reported on the employee's W-2 form.</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61200</w:t>
      </w:r>
      <w:r w:rsidRPr="00687286">
        <w:rPr>
          <w:b/>
          <w:sz w:val="24"/>
          <w:szCs w:val="24"/>
        </w:rPr>
        <w:tab/>
        <w:t>Non-Staff Travel In-State</w:t>
      </w:r>
      <w:r w:rsidRPr="00687286">
        <w:rPr>
          <w:sz w:val="24"/>
          <w:szCs w:val="24"/>
        </w:rPr>
        <w:t xml:space="preserve"> - Includes the above travel expenditures incurred by individuals not on payroll such as consultants or candidates for positions.</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61210</w:t>
      </w:r>
      <w:r w:rsidRPr="00687286">
        <w:rPr>
          <w:b/>
          <w:sz w:val="24"/>
          <w:szCs w:val="24"/>
        </w:rPr>
        <w:tab/>
        <w:t>Student Travel In-State</w:t>
      </w:r>
      <w:r w:rsidRPr="00687286">
        <w:rPr>
          <w:sz w:val="24"/>
          <w:szCs w:val="24"/>
        </w:rPr>
        <w:t xml:space="preserve"> - Includes the above travel expenditures if incurred for the benefit of a student or student groups such as music groups, class field trips, or student teacher bus travel.  The expenses of the faculty sponsor accompanying the student group are also charged on this code.</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61220</w:t>
      </w:r>
      <w:r w:rsidRPr="00687286">
        <w:rPr>
          <w:b/>
          <w:sz w:val="24"/>
          <w:szCs w:val="24"/>
        </w:rPr>
        <w:tab/>
        <w:t>Team Travel In-State</w:t>
      </w:r>
      <w:r w:rsidRPr="00687286">
        <w:rPr>
          <w:sz w:val="24"/>
          <w:szCs w:val="24"/>
        </w:rPr>
        <w:t xml:space="preserve"> - Includes the above travel expenditures incurred for organized team travel.</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61300</w:t>
      </w:r>
      <w:r w:rsidRPr="00687286">
        <w:rPr>
          <w:b/>
          <w:sz w:val="24"/>
          <w:szCs w:val="24"/>
        </w:rPr>
        <w:tab/>
        <w:t>Staff Travel Out-of-State</w:t>
      </w:r>
      <w:r w:rsidRPr="00687286">
        <w:rPr>
          <w:sz w:val="24"/>
          <w:szCs w:val="24"/>
        </w:rPr>
        <w:t xml:space="preserve"> - Same as 61010 but for out-of-state travel.</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61450</w:t>
      </w:r>
      <w:r w:rsidRPr="00687286">
        <w:rPr>
          <w:b/>
          <w:sz w:val="24"/>
          <w:szCs w:val="24"/>
        </w:rPr>
        <w:tab/>
        <w:t>Staff Travel Out-of-State Taxable Meal</w:t>
      </w:r>
      <w:r w:rsidRPr="00687286">
        <w:rPr>
          <w:sz w:val="24"/>
          <w:szCs w:val="24"/>
        </w:rPr>
        <w:t xml:space="preserve"> - Same as 61150 but for out-of-state travel.</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61500</w:t>
      </w:r>
      <w:r w:rsidRPr="00687286">
        <w:rPr>
          <w:b/>
          <w:sz w:val="24"/>
          <w:szCs w:val="24"/>
        </w:rPr>
        <w:tab/>
        <w:t>Non-Staff Travel Out-of-State</w:t>
      </w:r>
      <w:r w:rsidRPr="00687286">
        <w:rPr>
          <w:sz w:val="24"/>
          <w:szCs w:val="24"/>
        </w:rPr>
        <w:t xml:space="preserve"> - Same as 61200 but for out-of-state travel.</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61510</w:t>
      </w:r>
      <w:r w:rsidRPr="00687286">
        <w:rPr>
          <w:b/>
          <w:sz w:val="24"/>
          <w:szCs w:val="24"/>
        </w:rPr>
        <w:tab/>
        <w:t>Student Travel Out-of-State</w:t>
      </w:r>
      <w:r w:rsidRPr="00687286">
        <w:rPr>
          <w:sz w:val="24"/>
          <w:szCs w:val="24"/>
        </w:rPr>
        <w:t xml:space="preserve"> - Same as 61210 but for out-of-state travel.</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61520</w:t>
      </w:r>
      <w:r w:rsidRPr="00687286">
        <w:rPr>
          <w:b/>
          <w:sz w:val="24"/>
          <w:szCs w:val="24"/>
        </w:rPr>
        <w:tab/>
        <w:t>Team Travel Out-of-State</w:t>
      </w:r>
      <w:r w:rsidRPr="00687286">
        <w:rPr>
          <w:sz w:val="24"/>
          <w:szCs w:val="24"/>
        </w:rPr>
        <w:t xml:space="preserve"> - Same as 61220 but for out-of-state travel.</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61600</w:t>
      </w:r>
      <w:r w:rsidRPr="00687286">
        <w:rPr>
          <w:b/>
          <w:sz w:val="24"/>
          <w:szCs w:val="24"/>
        </w:rPr>
        <w:tab/>
        <w:t>Staff Travel Foreign</w:t>
      </w:r>
      <w:r w:rsidRPr="00687286">
        <w:rPr>
          <w:sz w:val="24"/>
          <w:szCs w:val="24"/>
        </w:rPr>
        <w:t xml:space="preserve"> - Same as 61010 but for foreign travel.</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61800</w:t>
      </w:r>
      <w:r w:rsidRPr="00687286">
        <w:rPr>
          <w:b/>
          <w:sz w:val="24"/>
          <w:szCs w:val="24"/>
        </w:rPr>
        <w:tab/>
        <w:t>Non-Staff Travel Foreign</w:t>
      </w:r>
      <w:r w:rsidRPr="00687286">
        <w:rPr>
          <w:sz w:val="24"/>
          <w:szCs w:val="24"/>
        </w:rPr>
        <w:t xml:space="preserve"> - Same as 61200 but for foreign travel.  </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61810</w:t>
      </w:r>
      <w:r w:rsidRPr="00687286">
        <w:rPr>
          <w:b/>
          <w:sz w:val="24"/>
          <w:szCs w:val="24"/>
        </w:rPr>
        <w:tab/>
        <w:t>Student Travel Foreign</w:t>
      </w:r>
      <w:r w:rsidRPr="00687286">
        <w:rPr>
          <w:sz w:val="24"/>
          <w:szCs w:val="24"/>
        </w:rPr>
        <w:t xml:space="preserve"> - Same as 61210 but for foreign travel.  </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61820</w:t>
      </w:r>
      <w:r w:rsidRPr="00687286">
        <w:rPr>
          <w:b/>
          <w:sz w:val="24"/>
          <w:szCs w:val="24"/>
        </w:rPr>
        <w:tab/>
        <w:t>Team Travel Foreign</w:t>
      </w:r>
      <w:r w:rsidRPr="00687286">
        <w:rPr>
          <w:sz w:val="24"/>
          <w:szCs w:val="24"/>
        </w:rPr>
        <w:t xml:space="preserve"> - Same as 61220 but for foreign travel.  </w:t>
      </w:r>
      <w:r w:rsidRPr="00687286">
        <w:rPr>
          <w:i/>
          <w:sz w:val="24"/>
          <w:szCs w:val="24"/>
        </w:rPr>
        <w:tab/>
      </w:r>
      <w:r w:rsidRPr="00687286">
        <w:rPr>
          <w:i/>
          <w:sz w:val="24"/>
          <w:szCs w:val="24"/>
        </w:rPr>
        <w:tab/>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61910</w:t>
      </w:r>
      <w:r w:rsidRPr="00687286">
        <w:rPr>
          <w:b/>
          <w:sz w:val="24"/>
          <w:szCs w:val="24"/>
        </w:rPr>
        <w:tab/>
        <w:t>Relocation Expense-Taxable</w:t>
      </w:r>
      <w:r w:rsidRPr="00687286">
        <w:rPr>
          <w:sz w:val="24"/>
          <w:szCs w:val="24"/>
        </w:rPr>
        <w:t xml:space="preserve"> - Includes all relocation expenses.  Cost of moving is limited to amount included in offer letter.</w:t>
      </w:r>
    </w:p>
    <w:p w:rsidR="00687286" w:rsidRPr="00687286" w:rsidRDefault="00687286" w:rsidP="00687286">
      <w:pPr>
        <w:tabs>
          <w:tab w:val="left" w:pos="0"/>
          <w:tab w:val="left" w:pos="288"/>
          <w:tab w:val="left" w:pos="720"/>
          <w:tab w:val="left" w:pos="1296"/>
          <w:tab w:val="left" w:pos="1440"/>
        </w:tabs>
        <w:ind w:left="1296" w:hanging="1296"/>
        <w:rPr>
          <w:sz w:val="24"/>
          <w:szCs w:val="24"/>
        </w:rPr>
      </w:pP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sz w:val="24"/>
          <w:szCs w:val="24"/>
        </w:rPr>
        <w:tab/>
      </w:r>
      <w:r w:rsidRPr="00687286">
        <w:rPr>
          <w:sz w:val="24"/>
          <w:szCs w:val="24"/>
        </w:rPr>
        <w:tab/>
      </w:r>
      <w:r w:rsidRPr="00687286">
        <w:rPr>
          <w:sz w:val="24"/>
          <w:szCs w:val="24"/>
        </w:rPr>
        <w:tab/>
        <w:t xml:space="preserve">These reimbursements will be included on the employee's W-2 as Other Taxable Income. </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sz w:val="24"/>
          <w:szCs w:val="24"/>
        </w:rPr>
        <w:t xml:space="preserve">    </w:t>
      </w:r>
      <w:r w:rsidRPr="00687286">
        <w:rPr>
          <w:sz w:val="24"/>
          <w:szCs w:val="24"/>
        </w:rPr>
        <w:tab/>
      </w:r>
      <w:r w:rsidRPr="00687286">
        <w:rPr>
          <w:b/>
          <w:sz w:val="24"/>
          <w:szCs w:val="24"/>
        </w:rPr>
        <w:t>61950</w:t>
      </w:r>
      <w:r w:rsidRPr="00687286">
        <w:rPr>
          <w:b/>
          <w:sz w:val="24"/>
          <w:szCs w:val="24"/>
        </w:rPr>
        <w:tab/>
        <w:t xml:space="preserve">Registration and Conference Fees </w:t>
      </w:r>
      <w:r w:rsidRPr="00687286">
        <w:rPr>
          <w:sz w:val="24"/>
          <w:szCs w:val="24"/>
        </w:rPr>
        <w:t>– Admission fees or other fees for staff, non-staff, or students to attend a conference in person or online.</w:t>
      </w:r>
    </w:p>
    <w:p w:rsidR="00687286" w:rsidRDefault="00687286" w:rsidP="00687286">
      <w:pPr>
        <w:tabs>
          <w:tab w:val="left" w:pos="0"/>
          <w:tab w:val="left" w:pos="288"/>
          <w:tab w:val="left" w:pos="720"/>
          <w:tab w:val="left" w:pos="1296"/>
          <w:tab w:val="left" w:pos="1440"/>
        </w:tabs>
        <w:rPr>
          <w:b/>
          <w:sz w:val="24"/>
          <w:szCs w:val="24"/>
        </w:rPr>
      </w:pPr>
    </w:p>
    <w:p w:rsidR="00687286" w:rsidRPr="00687286" w:rsidRDefault="00687286" w:rsidP="00687286">
      <w:pPr>
        <w:tabs>
          <w:tab w:val="left" w:pos="0"/>
          <w:tab w:val="left" w:pos="288"/>
          <w:tab w:val="left" w:pos="720"/>
          <w:tab w:val="left" w:pos="1296"/>
          <w:tab w:val="left" w:pos="1440"/>
        </w:tabs>
        <w:rPr>
          <w:sz w:val="24"/>
          <w:szCs w:val="24"/>
        </w:rPr>
      </w:pPr>
      <w:r w:rsidRPr="00687286">
        <w:rPr>
          <w:b/>
          <w:sz w:val="24"/>
          <w:szCs w:val="24"/>
        </w:rPr>
        <w:t xml:space="preserve">DEPARTMENTAL SUPPLIES </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62010</w:t>
      </w:r>
      <w:r w:rsidRPr="00687286">
        <w:rPr>
          <w:b/>
          <w:sz w:val="24"/>
          <w:szCs w:val="24"/>
        </w:rPr>
        <w:tab/>
        <w:t>Office Supplies</w:t>
      </w:r>
      <w:r w:rsidRPr="00687286">
        <w:rPr>
          <w:sz w:val="24"/>
          <w:szCs w:val="24"/>
        </w:rPr>
        <w:t xml:space="preserve"> - Includes supplies used to maintain regular daily office functions.</w:t>
      </w:r>
    </w:p>
    <w:p w:rsidR="00687286" w:rsidRPr="00687286" w:rsidRDefault="00687286" w:rsidP="00687286">
      <w:pPr>
        <w:tabs>
          <w:tab w:val="left" w:pos="1260"/>
          <w:tab w:val="left" w:pos="4320"/>
        </w:tabs>
        <w:ind w:left="5040" w:hanging="5040"/>
        <w:rPr>
          <w:sz w:val="24"/>
          <w:szCs w:val="24"/>
        </w:rPr>
      </w:pPr>
      <w:r w:rsidRPr="00687286">
        <w:rPr>
          <w:sz w:val="24"/>
          <w:szCs w:val="24"/>
        </w:rPr>
        <w:tab/>
        <w:t>- computer supplies</w:t>
      </w:r>
      <w:r w:rsidRPr="00687286">
        <w:rPr>
          <w:sz w:val="24"/>
          <w:szCs w:val="24"/>
        </w:rPr>
        <w:tab/>
        <w:t xml:space="preserve">- envelopes </w:t>
      </w:r>
    </w:p>
    <w:p w:rsidR="00687286" w:rsidRPr="00687286" w:rsidRDefault="00687286" w:rsidP="00687286">
      <w:pPr>
        <w:tabs>
          <w:tab w:val="left" w:pos="1260"/>
          <w:tab w:val="left" w:pos="4320"/>
        </w:tabs>
        <w:ind w:left="5040" w:hanging="5040"/>
        <w:rPr>
          <w:sz w:val="24"/>
          <w:szCs w:val="24"/>
        </w:rPr>
      </w:pPr>
      <w:r w:rsidRPr="00687286">
        <w:rPr>
          <w:sz w:val="24"/>
          <w:szCs w:val="24"/>
        </w:rPr>
        <w:lastRenderedPageBreak/>
        <w:tab/>
        <w:t>- file folders</w:t>
      </w:r>
      <w:r w:rsidRPr="00687286">
        <w:rPr>
          <w:sz w:val="24"/>
          <w:szCs w:val="24"/>
        </w:rPr>
        <w:tab/>
        <w:t xml:space="preserve">- forms </w:t>
      </w:r>
    </w:p>
    <w:p w:rsidR="00687286" w:rsidRPr="00687286" w:rsidRDefault="00687286" w:rsidP="00687286">
      <w:pPr>
        <w:tabs>
          <w:tab w:val="left" w:pos="1260"/>
          <w:tab w:val="left" w:pos="4320"/>
        </w:tabs>
        <w:ind w:left="5040" w:hanging="5040"/>
        <w:rPr>
          <w:sz w:val="24"/>
          <w:szCs w:val="24"/>
        </w:rPr>
      </w:pPr>
      <w:r w:rsidRPr="00687286">
        <w:rPr>
          <w:i/>
          <w:sz w:val="24"/>
          <w:szCs w:val="24"/>
        </w:rPr>
        <w:tab/>
      </w:r>
      <w:r w:rsidRPr="00687286">
        <w:rPr>
          <w:sz w:val="24"/>
          <w:szCs w:val="24"/>
        </w:rPr>
        <w:t>-- paper supplies</w:t>
      </w:r>
      <w:r w:rsidRPr="00687286">
        <w:rPr>
          <w:sz w:val="24"/>
          <w:szCs w:val="24"/>
        </w:rPr>
        <w:tab/>
        <w:t>- pencils/pens</w:t>
      </w:r>
    </w:p>
    <w:p w:rsidR="00687286" w:rsidRPr="00687286" w:rsidRDefault="00687286" w:rsidP="00687286">
      <w:pPr>
        <w:tabs>
          <w:tab w:val="left" w:pos="1260"/>
          <w:tab w:val="left" w:pos="4320"/>
        </w:tabs>
        <w:ind w:left="5040" w:hanging="5040"/>
        <w:rPr>
          <w:sz w:val="24"/>
          <w:szCs w:val="24"/>
        </w:rPr>
      </w:pPr>
      <w:r w:rsidRPr="00687286">
        <w:rPr>
          <w:sz w:val="24"/>
          <w:szCs w:val="24"/>
        </w:rPr>
        <w:tab/>
        <w:t>- scissors</w:t>
      </w:r>
      <w:r w:rsidRPr="00687286">
        <w:rPr>
          <w:sz w:val="24"/>
          <w:szCs w:val="24"/>
        </w:rPr>
        <w:tab/>
        <w:t xml:space="preserve">- staplers/staples </w:t>
      </w:r>
    </w:p>
    <w:p w:rsidR="00687286" w:rsidRPr="00687286" w:rsidRDefault="00687286" w:rsidP="00687286">
      <w:pPr>
        <w:tabs>
          <w:tab w:val="left" w:pos="288"/>
          <w:tab w:val="left" w:pos="720"/>
          <w:tab w:val="left" w:pos="1296"/>
          <w:tab w:val="left" w:pos="1440"/>
        </w:tabs>
        <w:ind w:left="1260" w:hanging="1260"/>
        <w:rPr>
          <w:i/>
          <w:sz w:val="24"/>
          <w:szCs w:val="24"/>
        </w:rPr>
        <w:sectPr w:rsidR="00687286" w:rsidRPr="00687286" w:rsidSect="00687286">
          <w:headerReference w:type="default" r:id="rId8"/>
          <w:footerReference w:type="default" r:id="rId9"/>
          <w:endnotePr>
            <w:numFmt w:val="decimal"/>
            <w:numStart w:val="0"/>
          </w:endnotePr>
          <w:pgSz w:w="12240" w:h="15840"/>
          <w:pgMar w:top="1440" w:right="1800" w:bottom="1440" w:left="1800" w:header="720" w:footer="720" w:gutter="0"/>
          <w:cols w:space="720"/>
        </w:sectPr>
      </w:pPr>
    </w:p>
    <w:p w:rsidR="00687286" w:rsidRPr="00687286" w:rsidRDefault="00687286" w:rsidP="00687286">
      <w:pPr>
        <w:tabs>
          <w:tab w:val="left" w:pos="0"/>
          <w:tab w:val="left" w:pos="288"/>
          <w:tab w:val="left" w:pos="720"/>
          <w:tab w:val="left" w:pos="1296"/>
          <w:tab w:val="left" w:pos="1440"/>
        </w:tabs>
        <w:ind w:left="1290" w:hanging="1290"/>
        <w:rPr>
          <w:sz w:val="24"/>
          <w:szCs w:val="24"/>
        </w:rPr>
      </w:pPr>
      <w:r w:rsidRPr="00687286">
        <w:rPr>
          <w:b/>
          <w:sz w:val="24"/>
          <w:szCs w:val="24"/>
          <w:lang w:val="fr-FR"/>
        </w:rPr>
        <w:tab/>
      </w:r>
      <w:r w:rsidRPr="00687286">
        <w:rPr>
          <w:b/>
          <w:sz w:val="24"/>
          <w:szCs w:val="24"/>
        </w:rPr>
        <w:t>62020</w:t>
      </w:r>
      <w:r w:rsidRPr="00687286">
        <w:rPr>
          <w:b/>
          <w:sz w:val="24"/>
          <w:szCs w:val="24"/>
        </w:rPr>
        <w:tab/>
        <w:t>Instructional Supplies Reimbursed</w:t>
      </w:r>
      <w:r w:rsidRPr="00687286">
        <w:rPr>
          <w:sz w:val="24"/>
          <w:szCs w:val="24"/>
        </w:rPr>
        <w:t xml:space="preserve"> – Instructional materials purchased that are reimbursed.</w:t>
      </w:r>
    </w:p>
    <w:p w:rsidR="00687286" w:rsidRPr="00687286" w:rsidRDefault="00687286" w:rsidP="00687286">
      <w:pPr>
        <w:tabs>
          <w:tab w:val="left" w:pos="0"/>
          <w:tab w:val="left" w:pos="288"/>
          <w:tab w:val="left" w:pos="720"/>
          <w:tab w:val="left" w:pos="1296"/>
          <w:tab w:val="left" w:pos="1440"/>
        </w:tabs>
        <w:ind w:firstLine="288"/>
        <w:rPr>
          <w:sz w:val="24"/>
          <w:szCs w:val="24"/>
        </w:rPr>
      </w:pPr>
      <w:r w:rsidRPr="00687286">
        <w:rPr>
          <w:b/>
          <w:sz w:val="24"/>
          <w:szCs w:val="24"/>
        </w:rPr>
        <w:t>62030</w:t>
      </w:r>
      <w:r w:rsidRPr="00687286">
        <w:rPr>
          <w:b/>
          <w:sz w:val="24"/>
          <w:szCs w:val="24"/>
        </w:rPr>
        <w:tab/>
        <w:t xml:space="preserve">Direct Project Supplies - </w:t>
      </w:r>
      <w:r w:rsidRPr="00687286">
        <w:rPr>
          <w:sz w:val="24"/>
          <w:szCs w:val="24"/>
        </w:rPr>
        <w:t>(Non-office supplies used for specific projects)</w:t>
      </w:r>
    </w:p>
    <w:p w:rsidR="00687286" w:rsidRPr="00687286" w:rsidRDefault="00687286" w:rsidP="00737D20">
      <w:pPr>
        <w:tabs>
          <w:tab w:val="left" w:pos="0"/>
          <w:tab w:val="left" w:pos="288"/>
          <w:tab w:val="left" w:pos="720"/>
          <w:tab w:val="left" w:pos="1296"/>
          <w:tab w:val="left" w:pos="1440"/>
        </w:tabs>
        <w:ind w:left="1260" w:hanging="972"/>
        <w:rPr>
          <w:sz w:val="24"/>
          <w:szCs w:val="24"/>
        </w:rPr>
      </w:pPr>
      <w:r w:rsidRPr="00687286">
        <w:rPr>
          <w:b/>
          <w:sz w:val="24"/>
          <w:szCs w:val="24"/>
        </w:rPr>
        <w:t>62050</w:t>
      </w:r>
      <w:r w:rsidRPr="00687286">
        <w:rPr>
          <w:b/>
          <w:sz w:val="24"/>
          <w:szCs w:val="24"/>
        </w:rPr>
        <w:tab/>
        <w:t>Premiums</w:t>
      </w:r>
      <w:r w:rsidRPr="00687286">
        <w:rPr>
          <w:sz w:val="24"/>
          <w:szCs w:val="24"/>
        </w:rPr>
        <w:t xml:space="preserve"> - Includes items purchased for incentive purposes in various fundraising.</w:t>
      </w:r>
    </w:p>
    <w:p w:rsidR="00687286" w:rsidRPr="00687286" w:rsidRDefault="00737D20" w:rsidP="00737D20">
      <w:pPr>
        <w:tabs>
          <w:tab w:val="left" w:pos="0"/>
          <w:tab w:val="left" w:pos="288"/>
          <w:tab w:val="left" w:pos="720"/>
          <w:tab w:val="left" w:pos="1296"/>
          <w:tab w:val="left" w:pos="1440"/>
        </w:tabs>
        <w:ind w:left="1260" w:hanging="1584"/>
        <w:rPr>
          <w:i/>
          <w:sz w:val="24"/>
          <w:szCs w:val="24"/>
        </w:rPr>
      </w:pPr>
      <w:r>
        <w:rPr>
          <w:b/>
          <w:sz w:val="24"/>
          <w:szCs w:val="24"/>
        </w:rPr>
        <w:tab/>
      </w:r>
      <w:r w:rsidR="00687286" w:rsidRPr="00687286">
        <w:rPr>
          <w:b/>
          <w:sz w:val="24"/>
          <w:szCs w:val="24"/>
        </w:rPr>
        <w:tab/>
        <w:t>62100</w:t>
      </w:r>
      <w:r w:rsidR="00687286" w:rsidRPr="00687286">
        <w:rPr>
          <w:b/>
          <w:sz w:val="24"/>
          <w:szCs w:val="24"/>
        </w:rPr>
        <w:tab/>
        <w:t>Laboratory Supplies</w:t>
      </w:r>
      <w:r w:rsidR="00687286" w:rsidRPr="00687286">
        <w:rPr>
          <w:sz w:val="24"/>
          <w:szCs w:val="24"/>
        </w:rPr>
        <w:t xml:space="preserve"> - Includes disposable and reusable materials used for</w:t>
      </w:r>
      <w:r w:rsidR="00687286">
        <w:rPr>
          <w:sz w:val="24"/>
          <w:szCs w:val="24"/>
        </w:rPr>
        <w:t xml:space="preserve"> </w:t>
      </w:r>
      <w:r w:rsidR="00687286" w:rsidRPr="00687286">
        <w:rPr>
          <w:sz w:val="24"/>
          <w:szCs w:val="24"/>
        </w:rPr>
        <w:t xml:space="preserve">teaching and research performed in various laboratories. </w:t>
      </w:r>
    </w:p>
    <w:p w:rsidR="00687286" w:rsidRPr="00687286" w:rsidRDefault="00687286" w:rsidP="00687286">
      <w:pPr>
        <w:tabs>
          <w:tab w:val="left" w:pos="0"/>
          <w:tab w:val="left" w:pos="288"/>
          <w:tab w:val="left" w:pos="720"/>
          <w:tab w:val="left" w:pos="1296"/>
          <w:tab w:val="left" w:pos="1440"/>
          <w:tab w:val="left" w:pos="2160"/>
          <w:tab w:val="left" w:pos="2880"/>
          <w:tab w:val="left" w:pos="3600"/>
        </w:tabs>
        <w:ind w:left="1260" w:hanging="1260"/>
        <w:rPr>
          <w:i/>
          <w:sz w:val="24"/>
          <w:szCs w:val="24"/>
        </w:rPr>
      </w:pPr>
      <w:r w:rsidRPr="00687286">
        <w:rPr>
          <w:sz w:val="24"/>
          <w:szCs w:val="24"/>
        </w:rPr>
        <w:tab/>
      </w:r>
      <w:r w:rsidRPr="00687286">
        <w:rPr>
          <w:sz w:val="24"/>
          <w:szCs w:val="24"/>
        </w:rPr>
        <w:tab/>
      </w:r>
      <w:r w:rsidRPr="00687286">
        <w:rPr>
          <w:sz w:val="24"/>
          <w:szCs w:val="24"/>
        </w:rPr>
        <w:tab/>
      </w:r>
      <w:r w:rsidRPr="00687286">
        <w:rPr>
          <w:sz w:val="24"/>
          <w:szCs w:val="24"/>
        </w:rPr>
        <w:tab/>
        <w:t xml:space="preserve">- chemicals </w:t>
      </w:r>
      <w:r w:rsidRPr="00687286">
        <w:rPr>
          <w:sz w:val="24"/>
          <w:szCs w:val="24"/>
        </w:rPr>
        <w:tab/>
      </w:r>
      <w:r w:rsidRPr="00687286">
        <w:rPr>
          <w:sz w:val="24"/>
          <w:szCs w:val="24"/>
        </w:rPr>
        <w:tab/>
      </w:r>
      <w:r w:rsidRPr="00687286">
        <w:rPr>
          <w:sz w:val="24"/>
          <w:szCs w:val="24"/>
        </w:rPr>
        <w:tab/>
      </w:r>
      <w:r w:rsidRPr="00687286">
        <w:rPr>
          <w:sz w:val="24"/>
          <w:szCs w:val="24"/>
        </w:rPr>
        <w:tab/>
      </w:r>
      <w:r w:rsidRPr="00687286">
        <w:rPr>
          <w:sz w:val="24"/>
          <w:szCs w:val="24"/>
        </w:rPr>
        <w:tab/>
        <w:t xml:space="preserve">- drafting supplies </w:t>
      </w:r>
    </w:p>
    <w:p w:rsidR="00687286" w:rsidRPr="00687286" w:rsidRDefault="00687286" w:rsidP="00737D20">
      <w:pPr>
        <w:tabs>
          <w:tab w:val="left" w:pos="0"/>
          <w:tab w:val="left" w:pos="288"/>
          <w:tab w:val="left" w:pos="720"/>
          <w:tab w:val="left" w:pos="1296"/>
          <w:tab w:val="left" w:pos="1440"/>
          <w:tab w:val="left" w:pos="2160"/>
          <w:tab w:val="left" w:pos="2880"/>
          <w:tab w:val="left" w:pos="3600"/>
        </w:tabs>
        <w:ind w:left="1260" w:hanging="1260"/>
        <w:rPr>
          <w:sz w:val="24"/>
          <w:szCs w:val="24"/>
        </w:rPr>
      </w:pPr>
      <w:r w:rsidRPr="00687286">
        <w:rPr>
          <w:i/>
          <w:sz w:val="24"/>
          <w:szCs w:val="24"/>
        </w:rPr>
        <w:tab/>
      </w:r>
      <w:r w:rsidRPr="00687286">
        <w:rPr>
          <w:i/>
          <w:sz w:val="24"/>
          <w:szCs w:val="24"/>
        </w:rPr>
        <w:tab/>
      </w:r>
      <w:r w:rsidRPr="00687286">
        <w:rPr>
          <w:i/>
          <w:sz w:val="24"/>
          <w:szCs w:val="24"/>
        </w:rPr>
        <w:tab/>
      </w:r>
      <w:r w:rsidRPr="00687286">
        <w:rPr>
          <w:i/>
          <w:sz w:val="24"/>
          <w:szCs w:val="24"/>
        </w:rPr>
        <w:tab/>
      </w:r>
      <w:r w:rsidRPr="00687286">
        <w:rPr>
          <w:sz w:val="24"/>
          <w:szCs w:val="24"/>
        </w:rPr>
        <w:t>- engineering supplies</w:t>
      </w:r>
      <w:r w:rsidRPr="00687286">
        <w:rPr>
          <w:sz w:val="24"/>
          <w:szCs w:val="24"/>
        </w:rPr>
        <w:tab/>
      </w:r>
      <w:r w:rsidRPr="00687286">
        <w:rPr>
          <w:sz w:val="24"/>
          <w:szCs w:val="24"/>
        </w:rPr>
        <w:tab/>
      </w:r>
      <w:r w:rsidRPr="00687286">
        <w:rPr>
          <w:sz w:val="24"/>
          <w:szCs w:val="24"/>
        </w:rPr>
        <w:tab/>
      </w:r>
      <w:r w:rsidRPr="00687286">
        <w:rPr>
          <w:sz w:val="24"/>
          <w:szCs w:val="24"/>
        </w:rPr>
        <w:tab/>
        <w:t xml:space="preserve">- hazardous &amp; radioactive materials </w:t>
      </w:r>
    </w:p>
    <w:p w:rsidR="00687286" w:rsidRPr="00687286" w:rsidRDefault="00687286" w:rsidP="00687286">
      <w:pPr>
        <w:tabs>
          <w:tab w:val="left" w:pos="0"/>
          <w:tab w:val="left" w:pos="288"/>
          <w:tab w:val="left" w:pos="720"/>
          <w:tab w:val="left" w:pos="1296"/>
          <w:tab w:val="left" w:pos="1440"/>
          <w:tab w:val="left" w:pos="2160"/>
          <w:tab w:val="left" w:pos="2880"/>
          <w:tab w:val="left" w:pos="3600"/>
        </w:tabs>
        <w:ind w:left="4320" w:hanging="4320"/>
        <w:rPr>
          <w:i/>
          <w:sz w:val="24"/>
          <w:szCs w:val="24"/>
        </w:rPr>
      </w:pPr>
      <w:r w:rsidRPr="00687286">
        <w:rPr>
          <w:sz w:val="24"/>
          <w:szCs w:val="24"/>
        </w:rPr>
        <w:tab/>
      </w:r>
      <w:r w:rsidRPr="00687286">
        <w:rPr>
          <w:sz w:val="24"/>
          <w:szCs w:val="24"/>
        </w:rPr>
        <w:tab/>
      </w:r>
      <w:r w:rsidRPr="00687286">
        <w:rPr>
          <w:sz w:val="24"/>
          <w:szCs w:val="24"/>
        </w:rPr>
        <w:tab/>
        <w:t>- liquid reagents</w:t>
      </w:r>
      <w:r w:rsidRPr="00687286">
        <w:rPr>
          <w:sz w:val="24"/>
          <w:szCs w:val="24"/>
        </w:rPr>
        <w:tab/>
      </w:r>
      <w:r w:rsidRPr="00687286">
        <w:rPr>
          <w:sz w:val="24"/>
          <w:szCs w:val="24"/>
        </w:rPr>
        <w:tab/>
      </w:r>
      <w:r w:rsidRPr="00687286">
        <w:rPr>
          <w:sz w:val="24"/>
          <w:szCs w:val="24"/>
        </w:rPr>
        <w:tab/>
        <w:t xml:space="preserve">  </w:t>
      </w:r>
      <w:r w:rsidRPr="00687286">
        <w:rPr>
          <w:sz w:val="24"/>
          <w:szCs w:val="24"/>
        </w:rPr>
        <w:tab/>
      </w:r>
      <w:r w:rsidRPr="00687286">
        <w:rPr>
          <w:sz w:val="24"/>
          <w:szCs w:val="24"/>
        </w:rPr>
        <w:tab/>
        <w:t xml:space="preserve">- various gases </w:t>
      </w:r>
      <w:r w:rsidRPr="00687286">
        <w:rPr>
          <w:sz w:val="24"/>
          <w:szCs w:val="24"/>
        </w:rPr>
        <w:tab/>
      </w:r>
    </w:p>
    <w:p w:rsidR="00687286" w:rsidRPr="00687286" w:rsidRDefault="00687286" w:rsidP="00737D20">
      <w:pPr>
        <w:tabs>
          <w:tab w:val="left" w:pos="0"/>
          <w:tab w:val="left" w:pos="288"/>
          <w:tab w:val="left" w:pos="720"/>
          <w:tab w:val="left" w:pos="1296"/>
          <w:tab w:val="left" w:pos="1440"/>
          <w:tab w:val="left" w:pos="2160"/>
          <w:tab w:val="left" w:pos="2880"/>
          <w:tab w:val="left" w:pos="3600"/>
        </w:tabs>
        <w:ind w:left="4320" w:hanging="4320"/>
        <w:rPr>
          <w:sz w:val="24"/>
          <w:szCs w:val="24"/>
        </w:rPr>
      </w:pPr>
      <w:r w:rsidRPr="00687286">
        <w:rPr>
          <w:sz w:val="24"/>
          <w:szCs w:val="24"/>
        </w:rPr>
        <w:tab/>
      </w:r>
      <w:r w:rsidRPr="00687286">
        <w:rPr>
          <w:sz w:val="24"/>
          <w:szCs w:val="24"/>
        </w:rPr>
        <w:tab/>
      </w:r>
      <w:r w:rsidRPr="00687286">
        <w:rPr>
          <w:sz w:val="24"/>
          <w:szCs w:val="24"/>
        </w:rPr>
        <w:tab/>
        <w:t xml:space="preserve">- solvents </w:t>
      </w:r>
      <w:r w:rsidR="00737D20">
        <w:rPr>
          <w:sz w:val="24"/>
          <w:szCs w:val="24"/>
        </w:rPr>
        <w:tab/>
      </w:r>
      <w:r w:rsidR="00737D20">
        <w:rPr>
          <w:sz w:val="24"/>
          <w:szCs w:val="24"/>
        </w:rPr>
        <w:tab/>
      </w:r>
      <w:r w:rsidRPr="00687286">
        <w:rPr>
          <w:sz w:val="24"/>
          <w:szCs w:val="24"/>
        </w:rPr>
        <w:tab/>
      </w:r>
      <w:r w:rsidRPr="00687286">
        <w:rPr>
          <w:sz w:val="24"/>
          <w:szCs w:val="24"/>
        </w:rPr>
        <w:tab/>
      </w:r>
      <w:r w:rsidRPr="00687286">
        <w:rPr>
          <w:sz w:val="24"/>
          <w:szCs w:val="24"/>
        </w:rPr>
        <w:tab/>
        <w:t xml:space="preserve">- test kits </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62150</w:t>
      </w:r>
      <w:r w:rsidRPr="00687286">
        <w:rPr>
          <w:b/>
          <w:sz w:val="24"/>
          <w:szCs w:val="24"/>
        </w:rPr>
        <w:tab/>
        <w:t>Athletic Supplies</w:t>
      </w:r>
      <w:r w:rsidRPr="00687286">
        <w:rPr>
          <w:sz w:val="24"/>
          <w:szCs w:val="24"/>
        </w:rPr>
        <w:t xml:space="preserve"> - Includes supplies purchased by Intercollegiate Athletics for various athletic and other sports activities.</w:t>
      </w:r>
    </w:p>
    <w:p w:rsidR="00687286" w:rsidRPr="00687286" w:rsidRDefault="00687286" w:rsidP="00687286">
      <w:pPr>
        <w:tabs>
          <w:tab w:val="left" w:pos="0"/>
          <w:tab w:val="left" w:pos="288"/>
          <w:tab w:val="left" w:pos="720"/>
          <w:tab w:val="left" w:pos="1296"/>
          <w:tab w:val="left" w:pos="1440"/>
          <w:tab w:val="left" w:pos="2160"/>
          <w:tab w:val="left" w:pos="2880"/>
          <w:tab w:val="left" w:pos="3600"/>
        </w:tabs>
        <w:ind w:left="4320" w:hanging="4320"/>
        <w:rPr>
          <w:sz w:val="24"/>
          <w:szCs w:val="24"/>
        </w:rPr>
      </w:pPr>
      <w:r w:rsidRPr="00687286">
        <w:rPr>
          <w:sz w:val="24"/>
          <w:szCs w:val="24"/>
        </w:rPr>
        <w:tab/>
      </w:r>
      <w:r w:rsidRPr="00687286">
        <w:rPr>
          <w:sz w:val="24"/>
          <w:szCs w:val="24"/>
        </w:rPr>
        <w:tab/>
      </w:r>
      <w:r w:rsidRPr="00687286">
        <w:rPr>
          <w:sz w:val="24"/>
          <w:szCs w:val="24"/>
        </w:rPr>
        <w:tab/>
        <w:t>- bats/balls</w:t>
      </w:r>
      <w:r w:rsidRPr="00687286">
        <w:rPr>
          <w:sz w:val="24"/>
          <w:szCs w:val="24"/>
        </w:rPr>
        <w:tab/>
      </w:r>
      <w:r w:rsidRPr="00687286">
        <w:rPr>
          <w:sz w:val="24"/>
          <w:szCs w:val="24"/>
        </w:rPr>
        <w:tab/>
      </w:r>
      <w:r w:rsidRPr="00687286">
        <w:rPr>
          <w:sz w:val="24"/>
          <w:szCs w:val="24"/>
        </w:rPr>
        <w:tab/>
        <w:t>- gloves</w:t>
      </w:r>
    </w:p>
    <w:p w:rsidR="00687286" w:rsidRPr="00687286" w:rsidRDefault="00687286" w:rsidP="00687286">
      <w:pPr>
        <w:tabs>
          <w:tab w:val="left" w:pos="0"/>
          <w:tab w:val="left" w:pos="288"/>
          <w:tab w:val="left" w:pos="720"/>
          <w:tab w:val="left" w:pos="1296"/>
          <w:tab w:val="left" w:pos="1440"/>
          <w:tab w:val="left" w:pos="2160"/>
          <w:tab w:val="left" w:pos="2880"/>
          <w:tab w:val="left" w:pos="3600"/>
        </w:tabs>
        <w:ind w:left="4320" w:hanging="4320"/>
        <w:rPr>
          <w:sz w:val="24"/>
          <w:szCs w:val="24"/>
        </w:rPr>
      </w:pPr>
      <w:r w:rsidRPr="00687286">
        <w:rPr>
          <w:sz w:val="24"/>
          <w:szCs w:val="24"/>
        </w:rPr>
        <w:tab/>
      </w:r>
      <w:r w:rsidRPr="00687286">
        <w:rPr>
          <w:sz w:val="24"/>
          <w:szCs w:val="24"/>
        </w:rPr>
        <w:tab/>
      </w:r>
      <w:r w:rsidRPr="00687286">
        <w:rPr>
          <w:sz w:val="24"/>
          <w:szCs w:val="24"/>
        </w:rPr>
        <w:tab/>
        <w:t>- helmets</w:t>
      </w:r>
      <w:r w:rsidRPr="00687286">
        <w:rPr>
          <w:sz w:val="24"/>
          <w:szCs w:val="24"/>
        </w:rPr>
        <w:tab/>
      </w:r>
      <w:r w:rsidRPr="00687286">
        <w:rPr>
          <w:sz w:val="24"/>
          <w:szCs w:val="24"/>
        </w:rPr>
        <w:tab/>
      </w:r>
      <w:r w:rsidRPr="00687286">
        <w:rPr>
          <w:sz w:val="24"/>
          <w:szCs w:val="24"/>
        </w:rPr>
        <w:tab/>
      </w:r>
      <w:r w:rsidRPr="00687286">
        <w:rPr>
          <w:sz w:val="24"/>
          <w:szCs w:val="24"/>
        </w:rPr>
        <w:tab/>
        <w:t>- nets</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sz w:val="24"/>
          <w:szCs w:val="24"/>
        </w:rPr>
        <w:tab/>
      </w:r>
      <w:r w:rsidRPr="00687286">
        <w:rPr>
          <w:sz w:val="24"/>
          <w:szCs w:val="24"/>
        </w:rPr>
        <w:tab/>
      </w:r>
      <w:r w:rsidRPr="00687286">
        <w:rPr>
          <w:sz w:val="24"/>
          <w:szCs w:val="24"/>
        </w:rPr>
        <w:tab/>
        <w:t>- other sports supplies</w:t>
      </w:r>
    </w:p>
    <w:p w:rsidR="00687286" w:rsidRPr="00687286" w:rsidRDefault="00687286" w:rsidP="00687286">
      <w:pPr>
        <w:tabs>
          <w:tab w:val="left" w:pos="0"/>
          <w:tab w:val="left" w:pos="288"/>
          <w:tab w:val="left" w:pos="720"/>
          <w:tab w:val="left" w:pos="1296"/>
          <w:tab w:val="left" w:pos="1440"/>
        </w:tabs>
        <w:ind w:left="1296" w:hanging="1296"/>
        <w:rPr>
          <w:i/>
          <w:sz w:val="24"/>
          <w:szCs w:val="24"/>
        </w:rPr>
        <w:sectPr w:rsidR="00687286" w:rsidRPr="00687286">
          <w:endnotePr>
            <w:numFmt w:val="decimal"/>
            <w:numStart w:val="0"/>
          </w:endnotePr>
          <w:type w:val="continuous"/>
          <w:pgSz w:w="12240" w:h="15840"/>
          <w:pgMar w:top="1440" w:right="1800" w:bottom="1440" w:left="1800" w:header="720" w:footer="720" w:gutter="0"/>
          <w:cols w:space="720" w:equalWidth="0">
            <w:col w:w="9360" w:space="720"/>
          </w:cols>
        </w:sectPr>
      </w:pPr>
      <w:r w:rsidRPr="00687286">
        <w:rPr>
          <w:sz w:val="24"/>
          <w:szCs w:val="24"/>
        </w:rPr>
        <w:tab/>
      </w:r>
      <w:r w:rsidRPr="00687286">
        <w:rPr>
          <w:b/>
          <w:sz w:val="24"/>
          <w:szCs w:val="24"/>
        </w:rPr>
        <w:t>62200</w:t>
      </w:r>
      <w:r w:rsidRPr="00687286">
        <w:rPr>
          <w:b/>
          <w:sz w:val="24"/>
          <w:szCs w:val="24"/>
        </w:rPr>
        <w:tab/>
        <w:t xml:space="preserve">Prepared Food/Foodstuffs </w:t>
      </w:r>
      <w:r w:rsidRPr="00687286">
        <w:rPr>
          <w:sz w:val="24"/>
          <w:szCs w:val="24"/>
        </w:rPr>
        <w:t>- (for Department of Residence use only)</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62300</w:t>
      </w:r>
      <w:r w:rsidRPr="00687286">
        <w:rPr>
          <w:b/>
          <w:sz w:val="24"/>
          <w:szCs w:val="24"/>
        </w:rPr>
        <w:tab/>
        <w:t>Food for Instr/Research Use</w:t>
      </w:r>
      <w:r w:rsidRPr="00687286">
        <w:rPr>
          <w:sz w:val="24"/>
          <w:szCs w:val="24"/>
        </w:rPr>
        <w:t xml:space="preserve"> - Includes food purchased for use in educational programs, courses, etc., or for research studies involving research subjects.</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r>
      <w:bookmarkStart w:id="1" w:name="OLE_LINK1"/>
      <w:bookmarkStart w:id="2" w:name="OLE_LINK2"/>
      <w:r w:rsidRPr="00687286">
        <w:rPr>
          <w:b/>
          <w:sz w:val="24"/>
          <w:szCs w:val="24"/>
        </w:rPr>
        <w:t>62400</w:t>
      </w:r>
      <w:bookmarkEnd w:id="1"/>
      <w:bookmarkEnd w:id="2"/>
      <w:r w:rsidRPr="00687286">
        <w:rPr>
          <w:b/>
          <w:sz w:val="24"/>
          <w:szCs w:val="24"/>
        </w:rPr>
        <w:tab/>
        <w:t>Food Service Supplies (non-food)</w:t>
      </w:r>
      <w:r w:rsidRPr="00687286">
        <w:rPr>
          <w:sz w:val="24"/>
          <w:szCs w:val="24"/>
        </w:rPr>
        <w:t xml:space="preserve"> - Includes supplies used primarily by the food service departments.</w:t>
      </w:r>
    </w:p>
    <w:p w:rsidR="00687286" w:rsidRPr="00687286" w:rsidRDefault="00687286" w:rsidP="00687286">
      <w:pPr>
        <w:tabs>
          <w:tab w:val="left" w:pos="0"/>
          <w:tab w:val="left" w:pos="288"/>
          <w:tab w:val="left" w:pos="720"/>
          <w:tab w:val="left" w:pos="1296"/>
          <w:tab w:val="left" w:pos="1440"/>
          <w:tab w:val="left" w:pos="2160"/>
          <w:tab w:val="left" w:pos="2880"/>
          <w:tab w:val="left" w:pos="3600"/>
        </w:tabs>
        <w:ind w:left="4320" w:hanging="4320"/>
        <w:rPr>
          <w:sz w:val="24"/>
          <w:szCs w:val="24"/>
        </w:rPr>
      </w:pPr>
      <w:r w:rsidRPr="00687286">
        <w:rPr>
          <w:sz w:val="24"/>
          <w:szCs w:val="24"/>
        </w:rPr>
        <w:tab/>
      </w:r>
      <w:r w:rsidRPr="00687286">
        <w:rPr>
          <w:sz w:val="24"/>
          <w:szCs w:val="24"/>
        </w:rPr>
        <w:tab/>
      </w:r>
      <w:r w:rsidRPr="00687286">
        <w:rPr>
          <w:sz w:val="24"/>
          <w:szCs w:val="24"/>
        </w:rPr>
        <w:tab/>
        <w:t>- disposable cups</w:t>
      </w:r>
      <w:r w:rsidRPr="00687286">
        <w:rPr>
          <w:sz w:val="24"/>
          <w:szCs w:val="24"/>
        </w:rPr>
        <w:tab/>
      </w:r>
      <w:r w:rsidRPr="00687286">
        <w:rPr>
          <w:sz w:val="24"/>
          <w:szCs w:val="24"/>
        </w:rPr>
        <w:tab/>
      </w:r>
      <w:r w:rsidRPr="00687286">
        <w:rPr>
          <w:sz w:val="24"/>
          <w:szCs w:val="24"/>
        </w:rPr>
        <w:tab/>
        <w:t xml:space="preserve">  - napkins</w:t>
      </w:r>
      <w:r w:rsidRPr="00687286">
        <w:rPr>
          <w:sz w:val="24"/>
          <w:szCs w:val="24"/>
        </w:rPr>
        <w:tab/>
      </w:r>
      <w:r w:rsidRPr="00687286">
        <w:rPr>
          <w:sz w:val="24"/>
          <w:szCs w:val="24"/>
        </w:rPr>
        <w:tab/>
      </w:r>
    </w:p>
    <w:p w:rsidR="00687286" w:rsidRPr="00687286" w:rsidRDefault="00687286" w:rsidP="00687286">
      <w:pPr>
        <w:tabs>
          <w:tab w:val="left" w:pos="270"/>
          <w:tab w:val="left" w:pos="720"/>
          <w:tab w:val="left" w:pos="1296"/>
          <w:tab w:val="left" w:pos="1440"/>
        </w:tabs>
        <w:ind w:left="1260" w:hanging="1260"/>
        <w:rPr>
          <w:b/>
          <w:sz w:val="24"/>
          <w:szCs w:val="24"/>
        </w:rPr>
      </w:pPr>
      <w:r w:rsidRPr="00687286">
        <w:rPr>
          <w:b/>
          <w:sz w:val="24"/>
          <w:szCs w:val="24"/>
        </w:rPr>
        <w:tab/>
        <w:t>62450</w:t>
      </w:r>
      <w:r w:rsidRPr="00687286">
        <w:rPr>
          <w:b/>
          <w:sz w:val="24"/>
          <w:szCs w:val="24"/>
        </w:rPr>
        <w:tab/>
        <w:t xml:space="preserve">Dinnerware </w:t>
      </w:r>
    </w:p>
    <w:p w:rsidR="00687286" w:rsidRPr="00687286" w:rsidRDefault="00687286" w:rsidP="00687286">
      <w:pPr>
        <w:tabs>
          <w:tab w:val="left" w:pos="270"/>
          <w:tab w:val="left" w:pos="720"/>
          <w:tab w:val="left" w:pos="1296"/>
          <w:tab w:val="left" w:pos="1440"/>
        </w:tabs>
        <w:ind w:left="1260" w:hanging="1260"/>
        <w:rPr>
          <w:sz w:val="24"/>
          <w:szCs w:val="24"/>
        </w:rPr>
      </w:pPr>
      <w:r w:rsidRPr="00687286">
        <w:rPr>
          <w:b/>
          <w:sz w:val="24"/>
          <w:szCs w:val="24"/>
        </w:rPr>
        <w:tab/>
      </w:r>
      <w:r w:rsidRPr="00687286">
        <w:rPr>
          <w:b/>
          <w:sz w:val="24"/>
          <w:szCs w:val="24"/>
        </w:rPr>
        <w:tab/>
      </w:r>
      <w:r w:rsidRPr="00687286">
        <w:rPr>
          <w:b/>
          <w:sz w:val="24"/>
          <w:szCs w:val="24"/>
        </w:rPr>
        <w:tab/>
        <w:t xml:space="preserve">- </w:t>
      </w:r>
      <w:r w:rsidRPr="00687286">
        <w:rPr>
          <w:sz w:val="24"/>
          <w:szCs w:val="24"/>
        </w:rPr>
        <w:t>china</w:t>
      </w:r>
      <w:r w:rsidRPr="00687286">
        <w:rPr>
          <w:i/>
          <w:sz w:val="24"/>
          <w:szCs w:val="24"/>
        </w:rPr>
        <w:tab/>
      </w:r>
      <w:r w:rsidRPr="00687286">
        <w:rPr>
          <w:i/>
          <w:sz w:val="24"/>
          <w:szCs w:val="24"/>
        </w:rPr>
        <w:tab/>
      </w:r>
      <w:r w:rsidRPr="00687286">
        <w:rPr>
          <w:i/>
          <w:sz w:val="24"/>
          <w:szCs w:val="24"/>
        </w:rPr>
        <w:tab/>
      </w:r>
      <w:r w:rsidRPr="00687286">
        <w:rPr>
          <w:sz w:val="24"/>
          <w:szCs w:val="24"/>
        </w:rPr>
        <w:t>- glassware</w:t>
      </w:r>
      <w:r w:rsidRPr="00687286">
        <w:rPr>
          <w:sz w:val="24"/>
          <w:szCs w:val="24"/>
        </w:rPr>
        <w:tab/>
      </w:r>
      <w:r w:rsidRPr="00687286">
        <w:rPr>
          <w:sz w:val="24"/>
          <w:szCs w:val="24"/>
        </w:rPr>
        <w:tab/>
      </w:r>
      <w:r w:rsidRPr="00687286">
        <w:rPr>
          <w:sz w:val="24"/>
          <w:szCs w:val="24"/>
        </w:rPr>
        <w:tab/>
        <w:t>- silver</w:t>
      </w:r>
      <w:r w:rsidR="00737D20">
        <w:rPr>
          <w:sz w:val="24"/>
          <w:szCs w:val="24"/>
        </w:rPr>
        <w:t>ware</w:t>
      </w:r>
    </w:p>
    <w:p w:rsidR="00687286" w:rsidRPr="00687286" w:rsidRDefault="00687286" w:rsidP="00687286">
      <w:pPr>
        <w:tabs>
          <w:tab w:val="left" w:pos="270"/>
          <w:tab w:val="left" w:pos="720"/>
          <w:tab w:val="left" w:pos="1296"/>
          <w:tab w:val="left" w:pos="1440"/>
        </w:tabs>
        <w:ind w:left="1260" w:hanging="1260"/>
        <w:rPr>
          <w:sz w:val="24"/>
          <w:szCs w:val="24"/>
        </w:rPr>
      </w:pPr>
      <w:r w:rsidRPr="00687286">
        <w:rPr>
          <w:b/>
          <w:sz w:val="24"/>
          <w:szCs w:val="24"/>
        </w:rPr>
        <w:tab/>
        <w:t>62500</w:t>
      </w:r>
      <w:r w:rsidRPr="00687286">
        <w:rPr>
          <w:b/>
          <w:sz w:val="24"/>
          <w:szCs w:val="24"/>
        </w:rPr>
        <w:tab/>
        <w:t>Housekeeping Supplies</w:t>
      </w:r>
      <w:r w:rsidRPr="00687286">
        <w:rPr>
          <w:sz w:val="24"/>
          <w:szCs w:val="24"/>
        </w:rPr>
        <w:t xml:space="preserve"> - Includes custodial supplies used in the routine cleaning and maintenance of buildings and grounds. </w:t>
      </w:r>
    </w:p>
    <w:p w:rsidR="00687286" w:rsidRPr="00687286" w:rsidRDefault="00687286" w:rsidP="00687286">
      <w:pPr>
        <w:tabs>
          <w:tab w:val="left" w:pos="270"/>
          <w:tab w:val="left" w:pos="720"/>
          <w:tab w:val="left" w:pos="1296"/>
          <w:tab w:val="left" w:pos="1440"/>
        </w:tabs>
        <w:rPr>
          <w:b/>
          <w:sz w:val="24"/>
          <w:szCs w:val="24"/>
        </w:rPr>
        <w:sectPr w:rsidR="00687286" w:rsidRPr="00687286">
          <w:endnotePr>
            <w:numFmt w:val="decimal"/>
            <w:numStart w:val="0"/>
          </w:endnotePr>
          <w:type w:val="continuous"/>
          <w:pgSz w:w="12240" w:h="15840"/>
          <w:pgMar w:top="1440" w:right="1800" w:bottom="1440" w:left="1800" w:header="720" w:footer="720" w:gutter="0"/>
          <w:cols w:space="720"/>
        </w:sectPr>
      </w:pPr>
    </w:p>
    <w:p w:rsidR="00687286" w:rsidRPr="00687286" w:rsidRDefault="00687286" w:rsidP="00687286">
      <w:pPr>
        <w:tabs>
          <w:tab w:val="left" w:pos="270"/>
          <w:tab w:val="left" w:pos="720"/>
          <w:tab w:val="left" w:pos="1296"/>
          <w:tab w:val="left" w:pos="1440"/>
        </w:tabs>
        <w:ind w:left="1260" w:hanging="1260"/>
        <w:rPr>
          <w:sz w:val="24"/>
          <w:szCs w:val="24"/>
        </w:rPr>
      </w:pPr>
      <w:r w:rsidRPr="00687286">
        <w:rPr>
          <w:b/>
          <w:sz w:val="24"/>
          <w:szCs w:val="24"/>
        </w:rPr>
        <w:tab/>
        <w:t>62600</w:t>
      </w:r>
      <w:r w:rsidRPr="00687286">
        <w:rPr>
          <w:b/>
          <w:sz w:val="24"/>
          <w:szCs w:val="24"/>
        </w:rPr>
        <w:tab/>
        <w:t>Bldg/Eq/Veh Maintenance Supplies</w:t>
      </w:r>
      <w:r w:rsidRPr="00687286">
        <w:rPr>
          <w:sz w:val="24"/>
          <w:szCs w:val="24"/>
        </w:rPr>
        <w:t xml:space="preserve"> - Includes Physical Plant shop and preventative maintenance supplies.  Physical Plant use only.</w:t>
      </w:r>
    </w:p>
    <w:p w:rsidR="00687286" w:rsidRPr="00687286" w:rsidRDefault="00687286" w:rsidP="00687286">
      <w:pPr>
        <w:tabs>
          <w:tab w:val="left" w:pos="0"/>
          <w:tab w:val="left" w:pos="270"/>
          <w:tab w:val="left" w:pos="720"/>
          <w:tab w:val="left" w:pos="1296"/>
          <w:tab w:val="left" w:pos="1440"/>
        </w:tabs>
        <w:ind w:left="1296" w:hanging="1296"/>
        <w:rPr>
          <w:i/>
          <w:sz w:val="24"/>
          <w:szCs w:val="24"/>
        </w:rPr>
        <w:sectPr w:rsidR="00687286" w:rsidRPr="00687286">
          <w:endnotePr>
            <w:numFmt w:val="decimal"/>
            <w:numStart w:val="0"/>
          </w:endnotePr>
          <w:type w:val="continuous"/>
          <w:pgSz w:w="12240" w:h="15840"/>
          <w:pgMar w:top="1440" w:right="1800" w:bottom="1440" w:left="1800" w:header="720" w:footer="720" w:gutter="0"/>
          <w:cols w:space="720"/>
        </w:sectPr>
      </w:pPr>
    </w:p>
    <w:p w:rsidR="00687286" w:rsidRPr="00687286" w:rsidRDefault="00687286" w:rsidP="00687286">
      <w:pPr>
        <w:tabs>
          <w:tab w:val="left" w:pos="0"/>
          <w:tab w:val="left" w:pos="288"/>
          <w:tab w:val="left" w:pos="720"/>
          <w:tab w:val="left" w:pos="1296"/>
          <w:tab w:val="left" w:pos="1440"/>
        </w:tabs>
        <w:rPr>
          <w:sz w:val="24"/>
          <w:szCs w:val="24"/>
        </w:rPr>
      </w:pPr>
      <w:r w:rsidRPr="00687286">
        <w:rPr>
          <w:sz w:val="24"/>
          <w:szCs w:val="24"/>
        </w:rPr>
        <w:tab/>
      </w:r>
      <w:r w:rsidRPr="00687286">
        <w:rPr>
          <w:b/>
          <w:sz w:val="24"/>
          <w:szCs w:val="24"/>
        </w:rPr>
        <w:t>62650</w:t>
      </w:r>
      <w:r w:rsidRPr="00687286">
        <w:rPr>
          <w:b/>
          <w:sz w:val="24"/>
          <w:szCs w:val="24"/>
        </w:rPr>
        <w:tab/>
        <w:t>Network Setup/Maint Supplies</w:t>
      </w:r>
      <w:r w:rsidRPr="00687286">
        <w:rPr>
          <w:sz w:val="24"/>
          <w:szCs w:val="24"/>
        </w:rPr>
        <w:t xml:space="preserve"> - Includes cables and connectors</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 xml:space="preserve">     62700</w:t>
      </w:r>
      <w:r w:rsidRPr="00687286">
        <w:rPr>
          <w:b/>
          <w:sz w:val="24"/>
          <w:szCs w:val="24"/>
        </w:rPr>
        <w:tab/>
        <w:t>Uniforms, Textiles &amp; Related</w:t>
      </w:r>
      <w:r w:rsidRPr="00687286">
        <w:rPr>
          <w:sz w:val="24"/>
          <w:szCs w:val="24"/>
        </w:rPr>
        <w:t xml:space="preserve"> - Includes work clothing and textile supplies.</w:t>
      </w:r>
    </w:p>
    <w:p w:rsidR="00687286" w:rsidRPr="00687286" w:rsidRDefault="00687286" w:rsidP="00687286">
      <w:pPr>
        <w:tabs>
          <w:tab w:val="left" w:pos="1260"/>
          <w:tab w:val="left" w:pos="4320"/>
        </w:tabs>
        <w:ind w:left="5040" w:hanging="5040"/>
        <w:rPr>
          <w:sz w:val="24"/>
          <w:szCs w:val="24"/>
        </w:rPr>
      </w:pPr>
      <w:r w:rsidRPr="00687286">
        <w:rPr>
          <w:sz w:val="24"/>
          <w:szCs w:val="24"/>
        </w:rPr>
        <w:tab/>
        <w:t>- clothing</w:t>
      </w:r>
      <w:r w:rsidRPr="00687286">
        <w:rPr>
          <w:sz w:val="24"/>
          <w:szCs w:val="24"/>
        </w:rPr>
        <w:tab/>
        <w:t>- safety apparel</w:t>
      </w:r>
    </w:p>
    <w:p w:rsidR="00687286" w:rsidRPr="00687286" w:rsidRDefault="00687286" w:rsidP="00687286">
      <w:pPr>
        <w:tabs>
          <w:tab w:val="left" w:pos="1260"/>
          <w:tab w:val="left" w:pos="4320"/>
        </w:tabs>
        <w:ind w:left="5040" w:hanging="5040"/>
        <w:rPr>
          <w:sz w:val="24"/>
          <w:szCs w:val="24"/>
        </w:rPr>
      </w:pPr>
      <w:r w:rsidRPr="00687286">
        <w:rPr>
          <w:sz w:val="24"/>
          <w:szCs w:val="24"/>
        </w:rPr>
        <w:tab/>
        <w:t>- shoes</w:t>
      </w:r>
      <w:r w:rsidRPr="00687286">
        <w:rPr>
          <w:sz w:val="24"/>
          <w:szCs w:val="24"/>
        </w:rPr>
        <w:tab/>
        <w:t>- bedding, mattresses</w:t>
      </w:r>
    </w:p>
    <w:p w:rsidR="00687286" w:rsidRPr="00687286" w:rsidRDefault="00687286" w:rsidP="00687286">
      <w:pPr>
        <w:tabs>
          <w:tab w:val="left" w:pos="1260"/>
          <w:tab w:val="left" w:pos="4320"/>
        </w:tabs>
        <w:ind w:left="5040" w:hanging="5040"/>
        <w:rPr>
          <w:i/>
          <w:sz w:val="24"/>
          <w:szCs w:val="24"/>
        </w:rPr>
      </w:pPr>
      <w:r w:rsidRPr="00687286">
        <w:rPr>
          <w:sz w:val="24"/>
          <w:szCs w:val="24"/>
        </w:rPr>
        <w:tab/>
        <w:t xml:space="preserve">- linens </w:t>
      </w:r>
      <w:r w:rsidRPr="00687286">
        <w:rPr>
          <w:i/>
          <w:sz w:val="24"/>
          <w:szCs w:val="24"/>
        </w:rPr>
        <w:tab/>
      </w:r>
      <w:r w:rsidRPr="00687286">
        <w:rPr>
          <w:sz w:val="24"/>
          <w:szCs w:val="24"/>
        </w:rPr>
        <w:t>- costumes</w:t>
      </w:r>
      <w:r w:rsidRPr="00687286">
        <w:rPr>
          <w:sz w:val="24"/>
          <w:szCs w:val="24"/>
        </w:rPr>
        <w:tab/>
        <w:t xml:space="preserve">- athletic/band uniforms </w:t>
      </w:r>
    </w:p>
    <w:p w:rsidR="00687286" w:rsidRPr="00687286" w:rsidRDefault="00687286" w:rsidP="00687286">
      <w:pPr>
        <w:tabs>
          <w:tab w:val="left" w:pos="1260"/>
          <w:tab w:val="left" w:pos="4320"/>
        </w:tabs>
        <w:ind w:left="5040" w:hanging="5040"/>
        <w:rPr>
          <w:i/>
          <w:sz w:val="24"/>
          <w:szCs w:val="24"/>
        </w:rPr>
        <w:sectPr w:rsidR="00687286" w:rsidRPr="00687286">
          <w:endnotePr>
            <w:numFmt w:val="decimal"/>
            <w:numStart w:val="0"/>
          </w:endnotePr>
          <w:type w:val="continuous"/>
          <w:pgSz w:w="12240" w:h="15840"/>
          <w:pgMar w:top="1440" w:right="1800" w:bottom="1440" w:left="1800" w:header="720" w:footer="720" w:gutter="0"/>
          <w:cols w:space="720"/>
        </w:sectPr>
      </w:pPr>
    </w:p>
    <w:p w:rsidR="00687286" w:rsidRPr="00687286" w:rsidRDefault="00687286" w:rsidP="00687286">
      <w:pPr>
        <w:tabs>
          <w:tab w:val="left" w:pos="0"/>
          <w:tab w:val="left" w:pos="288"/>
          <w:tab w:val="left" w:pos="720"/>
          <w:tab w:val="left" w:pos="1296"/>
          <w:tab w:val="left" w:pos="1440"/>
        </w:tabs>
        <w:ind w:left="1296" w:hanging="1296"/>
        <w:rPr>
          <w:i/>
          <w:sz w:val="24"/>
          <w:szCs w:val="24"/>
        </w:rPr>
      </w:pPr>
      <w:r w:rsidRPr="00687286">
        <w:rPr>
          <w:b/>
          <w:sz w:val="24"/>
          <w:szCs w:val="24"/>
        </w:rPr>
        <w:tab/>
        <w:t>62800</w:t>
      </w:r>
      <w:r w:rsidRPr="00687286">
        <w:rPr>
          <w:b/>
          <w:sz w:val="24"/>
          <w:szCs w:val="24"/>
        </w:rPr>
        <w:tab/>
        <w:t>Drugs</w:t>
      </w:r>
      <w:r w:rsidRPr="00687286">
        <w:rPr>
          <w:sz w:val="24"/>
          <w:szCs w:val="24"/>
        </w:rPr>
        <w:t xml:space="preserve"> - Includes commercial drugs and pharmaceuticals dispensed to patients and/or utilized in instruction/research. </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62900</w:t>
      </w:r>
      <w:r w:rsidRPr="00687286">
        <w:rPr>
          <w:b/>
          <w:sz w:val="24"/>
          <w:szCs w:val="24"/>
        </w:rPr>
        <w:tab/>
        <w:t>Patient Care Supplies</w:t>
      </w:r>
      <w:r w:rsidRPr="00687286">
        <w:rPr>
          <w:sz w:val="24"/>
          <w:szCs w:val="24"/>
        </w:rPr>
        <w:t xml:space="preserve"> - Includes both disposable and reusable supplies for the care and treatment of patients at the University Health Center.</w:t>
      </w:r>
    </w:p>
    <w:p w:rsidR="00687286" w:rsidRPr="00687286" w:rsidRDefault="00687286" w:rsidP="00687286">
      <w:pPr>
        <w:tabs>
          <w:tab w:val="left" w:pos="0"/>
          <w:tab w:val="left" w:pos="288"/>
          <w:tab w:val="left" w:pos="720"/>
          <w:tab w:val="left" w:pos="1296"/>
          <w:tab w:val="left" w:pos="1440"/>
          <w:tab w:val="left" w:pos="2160"/>
          <w:tab w:val="left" w:pos="2880"/>
          <w:tab w:val="left" w:pos="3600"/>
        </w:tabs>
        <w:ind w:left="1260" w:hanging="1260"/>
        <w:rPr>
          <w:i/>
          <w:sz w:val="24"/>
          <w:szCs w:val="24"/>
        </w:rPr>
      </w:pPr>
      <w:r w:rsidRPr="00687286">
        <w:rPr>
          <w:sz w:val="24"/>
          <w:szCs w:val="24"/>
        </w:rPr>
        <w:tab/>
      </w:r>
      <w:r w:rsidRPr="00687286">
        <w:rPr>
          <w:sz w:val="24"/>
          <w:szCs w:val="24"/>
        </w:rPr>
        <w:tab/>
      </w:r>
      <w:r w:rsidRPr="00687286">
        <w:rPr>
          <w:sz w:val="24"/>
          <w:szCs w:val="24"/>
        </w:rPr>
        <w:tab/>
        <w:t>- clinical lab supplies</w:t>
      </w:r>
      <w:r w:rsidRPr="00687286">
        <w:rPr>
          <w:sz w:val="24"/>
          <w:szCs w:val="24"/>
        </w:rPr>
        <w:tab/>
      </w:r>
      <w:r w:rsidRPr="00687286">
        <w:rPr>
          <w:sz w:val="24"/>
          <w:szCs w:val="24"/>
        </w:rPr>
        <w:tab/>
        <w:t xml:space="preserve">- medical instruments </w:t>
      </w:r>
      <w:r w:rsidRPr="00687286">
        <w:rPr>
          <w:i/>
          <w:sz w:val="24"/>
          <w:szCs w:val="24"/>
        </w:rPr>
        <w:tab/>
      </w:r>
      <w:r w:rsidRPr="00687286">
        <w:rPr>
          <w:i/>
          <w:sz w:val="24"/>
          <w:szCs w:val="24"/>
        </w:rPr>
        <w:tab/>
      </w:r>
      <w:r w:rsidRPr="00687286">
        <w:rPr>
          <w:sz w:val="24"/>
          <w:szCs w:val="24"/>
        </w:rPr>
        <w:t>- X ray film</w:t>
      </w:r>
      <w:r w:rsidRPr="00687286">
        <w:rPr>
          <w:i/>
          <w:sz w:val="24"/>
          <w:szCs w:val="24"/>
        </w:rPr>
        <w:tab/>
        <w:t xml:space="preserve">                     </w:t>
      </w:r>
    </w:p>
    <w:p w:rsidR="00687286" w:rsidRPr="00687286" w:rsidRDefault="00687286" w:rsidP="00687286">
      <w:pPr>
        <w:tabs>
          <w:tab w:val="left" w:pos="0"/>
          <w:tab w:val="left" w:pos="288"/>
          <w:tab w:val="left" w:pos="720"/>
          <w:tab w:val="left" w:pos="1296"/>
          <w:tab w:val="left" w:pos="1440"/>
          <w:tab w:val="left" w:pos="2160"/>
          <w:tab w:val="left" w:pos="2880"/>
          <w:tab w:val="left" w:pos="3600"/>
        </w:tabs>
        <w:ind w:left="1260" w:hanging="1260"/>
        <w:rPr>
          <w:i/>
          <w:sz w:val="24"/>
          <w:szCs w:val="24"/>
          <w:lang w:val="fr-FR"/>
        </w:rPr>
      </w:pPr>
    </w:p>
    <w:p w:rsidR="00737D20" w:rsidRDefault="00737D20" w:rsidP="00687286">
      <w:pPr>
        <w:tabs>
          <w:tab w:val="left" w:pos="0"/>
          <w:tab w:val="left" w:pos="288"/>
          <w:tab w:val="left" w:pos="720"/>
          <w:tab w:val="left" w:pos="1296"/>
          <w:tab w:val="left" w:pos="1440"/>
        </w:tabs>
        <w:rPr>
          <w:b/>
          <w:sz w:val="24"/>
          <w:szCs w:val="24"/>
        </w:rPr>
      </w:pPr>
    </w:p>
    <w:p w:rsidR="00687286" w:rsidRPr="00687286" w:rsidRDefault="00687286" w:rsidP="00687286">
      <w:pPr>
        <w:tabs>
          <w:tab w:val="left" w:pos="0"/>
          <w:tab w:val="left" w:pos="288"/>
          <w:tab w:val="left" w:pos="720"/>
          <w:tab w:val="left" w:pos="1296"/>
          <w:tab w:val="left" w:pos="1440"/>
        </w:tabs>
        <w:rPr>
          <w:sz w:val="24"/>
          <w:szCs w:val="24"/>
        </w:rPr>
      </w:pPr>
      <w:r w:rsidRPr="00687286">
        <w:rPr>
          <w:b/>
          <w:sz w:val="24"/>
          <w:szCs w:val="24"/>
        </w:rPr>
        <w:lastRenderedPageBreak/>
        <w:t>EQUIP - NONCAPITALIZED</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63110</w:t>
      </w:r>
      <w:r w:rsidRPr="00687286">
        <w:rPr>
          <w:b/>
          <w:sz w:val="24"/>
          <w:szCs w:val="24"/>
        </w:rPr>
        <w:tab/>
        <w:t>Equip/Office Furniture-Noncap</w:t>
      </w:r>
      <w:r w:rsidRPr="00687286">
        <w:rPr>
          <w:sz w:val="24"/>
          <w:szCs w:val="24"/>
        </w:rPr>
        <w:t xml:space="preserve"> - In general, tangible personal property with a useful life of two or more years and </w:t>
      </w:r>
      <w:r w:rsidRPr="00687286">
        <w:rPr>
          <w:sz w:val="24"/>
          <w:szCs w:val="24"/>
          <w:u w:val="single"/>
        </w:rPr>
        <w:t>a cost of less than $5,000 per item</w:t>
      </w:r>
      <w:r w:rsidRPr="00687286">
        <w:rPr>
          <w:sz w:val="24"/>
          <w:szCs w:val="24"/>
        </w:rPr>
        <w:t xml:space="preserve">.  Initial freight charges are </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r>
      <w:r w:rsidRPr="00687286">
        <w:rPr>
          <w:b/>
          <w:sz w:val="24"/>
          <w:szCs w:val="24"/>
        </w:rPr>
        <w:tab/>
      </w:r>
      <w:r w:rsidRPr="00687286">
        <w:rPr>
          <w:b/>
          <w:sz w:val="24"/>
          <w:szCs w:val="24"/>
        </w:rPr>
        <w:tab/>
      </w:r>
      <w:r w:rsidRPr="00687286">
        <w:rPr>
          <w:sz w:val="24"/>
          <w:szCs w:val="24"/>
        </w:rPr>
        <w:t>considered part of cost.</w:t>
      </w:r>
    </w:p>
    <w:p w:rsidR="00687286" w:rsidRPr="00687286" w:rsidRDefault="00687286" w:rsidP="00687286">
      <w:pPr>
        <w:tabs>
          <w:tab w:val="left" w:pos="0"/>
          <w:tab w:val="left" w:pos="288"/>
          <w:tab w:val="left" w:pos="720"/>
          <w:tab w:val="left" w:pos="1296"/>
          <w:tab w:val="left" w:pos="1440"/>
          <w:tab w:val="left" w:pos="2160"/>
          <w:tab w:val="left" w:pos="2880"/>
          <w:tab w:val="left" w:pos="3600"/>
          <w:tab w:val="left" w:pos="4320"/>
        </w:tabs>
        <w:ind w:left="5040" w:hanging="5040"/>
        <w:rPr>
          <w:sz w:val="24"/>
          <w:szCs w:val="24"/>
        </w:rPr>
      </w:pPr>
      <w:r w:rsidRPr="00687286">
        <w:rPr>
          <w:sz w:val="24"/>
          <w:szCs w:val="24"/>
        </w:rPr>
        <w:tab/>
      </w:r>
      <w:r w:rsidRPr="00687286">
        <w:rPr>
          <w:sz w:val="24"/>
          <w:szCs w:val="24"/>
        </w:rPr>
        <w:tab/>
      </w:r>
      <w:r w:rsidRPr="00687286">
        <w:rPr>
          <w:sz w:val="24"/>
          <w:szCs w:val="24"/>
        </w:rPr>
        <w:tab/>
        <w:t>- calculators</w:t>
      </w:r>
      <w:r w:rsidRPr="00687286">
        <w:rPr>
          <w:sz w:val="24"/>
          <w:szCs w:val="24"/>
        </w:rPr>
        <w:tab/>
      </w:r>
      <w:r w:rsidRPr="00687286">
        <w:rPr>
          <w:sz w:val="24"/>
          <w:szCs w:val="24"/>
        </w:rPr>
        <w:tab/>
        <w:t>- modular furniture</w:t>
      </w:r>
      <w:r w:rsidRPr="00687286">
        <w:rPr>
          <w:sz w:val="24"/>
          <w:szCs w:val="24"/>
        </w:rPr>
        <w:tab/>
        <w:t xml:space="preserve">- computer </w:t>
      </w:r>
    </w:p>
    <w:p w:rsidR="00687286" w:rsidRPr="00687286" w:rsidRDefault="00687286" w:rsidP="00687286">
      <w:pPr>
        <w:tabs>
          <w:tab w:val="left" w:pos="0"/>
          <w:tab w:val="left" w:pos="288"/>
          <w:tab w:val="left" w:pos="720"/>
          <w:tab w:val="left" w:pos="1296"/>
          <w:tab w:val="left" w:pos="1440"/>
          <w:tab w:val="left" w:pos="2160"/>
          <w:tab w:val="left" w:pos="2880"/>
          <w:tab w:val="left" w:pos="3600"/>
          <w:tab w:val="left" w:pos="4320"/>
        </w:tabs>
        <w:ind w:left="5040" w:hanging="5040"/>
        <w:rPr>
          <w:i/>
          <w:sz w:val="24"/>
          <w:szCs w:val="24"/>
        </w:rPr>
        <w:sectPr w:rsidR="00687286" w:rsidRPr="00687286">
          <w:endnotePr>
            <w:numFmt w:val="decimal"/>
            <w:numStart w:val="0"/>
          </w:endnotePr>
          <w:type w:val="continuous"/>
          <w:pgSz w:w="12240" w:h="15840"/>
          <w:pgMar w:top="1440" w:right="1800" w:bottom="1440" w:left="1800" w:header="720" w:footer="720" w:gutter="0"/>
          <w:cols w:space="720"/>
        </w:sectPr>
      </w:pP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63120</w:t>
      </w:r>
      <w:r w:rsidRPr="00687286">
        <w:rPr>
          <w:b/>
          <w:sz w:val="24"/>
          <w:szCs w:val="24"/>
        </w:rPr>
        <w:tab/>
        <w:t>Artwork-Noncap</w:t>
      </w:r>
      <w:r w:rsidRPr="00687286">
        <w:rPr>
          <w:sz w:val="24"/>
          <w:szCs w:val="24"/>
        </w:rPr>
        <w:t xml:space="preserve"> - Includes various artwork that was not capitalized as part of a new building or otherwise specifically commissioned.</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 xml:space="preserve"> </w:t>
      </w:r>
      <w:r w:rsidRPr="00687286">
        <w:rPr>
          <w:b/>
          <w:sz w:val="24"/>
          <w:szCs w:val="24"/>
        </w:rPr>
        <w:tab/>
        <w:t>63130</w:t>
      </w:r>
      <w:r w:rsidRPr="00687286">
        <w:rPr>
          <w:b/>
          <w:sz w:val="24"/>
          <w:szCs w:val="24"/>
        </w:rPr>
        <w:tab/>
        <w:t>Information Resources-Noncap</w:t>
      </w:r>
      <w:r w:rsidRPr="00687286">
        <w:rPr>
          <w:sz w:val="24"/>
          <w:szCs w:val="24"/>
        </w:rPr>
        <w:t xml:space="preserve"> - Includes items not considered capitalized Library</w:t>
      </w:r>
    </w:p>
    <w:p w:rsidR="00687286" w:rsidRPr="00687286" w:rsidRDefault="00687286" w:rsidP="00687286">
      <w:pPr>
        <w:tabs>
          <w:tab w:val="left" w:pos="0"/>
          <w:tab w:val="left" w:pos="288"/>
          <w:tab w:val="left" w:pos="720"/>
          <w:tab w:val="left" w:pos="1296"/>
          <w:tab w:val="left" w:pos="1440"/>
        </w:tabs>
        <w:ind w:left="1260" w:hanging="396"/>
        <w:rPr>
          <w:sz w:val="24"/>
          <w:szCs w:val="24"/>
        </w:rPr>
      </w:pPr>
      <w:r w:rsidRPr="00687286">
        <w:rPr>
          <w:b/>
          <w:sz w:val="24"/>
          <w:szCs w:val="24"/>
        </w:rPr>
        <w:tab/>
      </w:r>
      <w:r w:rsidRPr="00687286">
        <w:rPr>
          <w:sz w:val="24"/>
          <w:szCs w:val="24"/>
        </w:rPr>
        <w:t>Materials.</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sz w:val="24"/>
          <w:szCs w:val="24"/>
        </w:rPr>
        <w:tab/>
      </w:r>
      <w:r w:rsidRPr="00687286">
        <w:rPr>
          <w:b/>
          <w:sz w:val="24"/>
          <w:szCs w:val="24"/>
        </w:rPr>
        <w:t>63150</w:t>
      </w:r>
      <w:r w:rsidRPr="00687286">
        <w:rPr>
          <w:b/>
          <w:sz w:val="24"/>
          <w:szCs w:val="24"/>
        </w:rPr>
        <w:tab/>
        <w:t xml:space="preserve">Electronic Equipment-Noncap - </w:t>
      </w:r>
      <w:r w:rsidRPr="00687286">
        <w:rPr>
          <w:sz w:val="24"/>
          <w:szCs w:val="24"/>
        </w:rPr>
        <w:t xml:space="preserve">In general, tangible personal property with a useful life of two or more years and </w:t>
      </w:r>
      <w:r w:rsidRPr="00687286">
        <w:rPr>
          <w:sz w:val="24"/>
          <w:szCs w:val="24"/>
          <w:u w:val="single"/>
        </w:rPr>
        <w:t>a cost of less than $5,000 but more than $500 per item</w:t>
      </w:r>
      <w:r w:rsidRPr="00687286">
        <w:rPr>
          <w:sz w:val="24"/>
          <w:szCs w:val="24"/>
        </w:rPr>
        <w:t>.  Initial freight charges are considered part of cost.</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sz w:val="24"/>
          <w:szCs w:val="24"/>
        </w:rPr>
        <w:tab/>
      </w:r>
      <w:r w:rsidRPr="00687286">
        <w:rPr>
          <w:sz w:val="24"/>
          <w:szCs w:val="24"/>
        </w:rPr>
        <w:tab/>
      </w:r>
      <w:r w:rsidRPr="00687286">
        <w:rPr>
          <w:sz w:val="24"/>
          <w:szCs w:val="24"/>
        </w:rPr>
        <w:tab/>
        <w:t>- computers</w:t>
      </w:r>
      <w:r w:rsidRPr="00687286">
        <w:rPr>
          <w:sz w:val="24"/>
          <w:szCs w:val="24"/>
        </w:rPr>
        <w:tab/>
      </w:r>
      <w:r w:rsidRPr="00687286">
        <w:rPr>
          <w:sz w:val="24"/>
          <w:szCs w:val="24"/>
        </w:rPr>
        <w:tab/>
      </w:r>
      <w:r w:rsidRPr="00687286">
        <w:rPr>
          <w:sz w:val="24"/>
          <w:szCs w:val="24"/>
        </w:rPr>
        <w:tab/>
      </w:r>
      <w:r w:rsidRPr="00687286">
        <w:rPr>
          <w:sz w:val="24"/>
          <w:szCs w:val="24"/>
        </w:rPr>
        <w:tab/>
        <w:t>- scanners</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sz w:val="24"/>
          <w:szCs w:val="24"/>
        </w:rPr>
        <w:tab/>
      </w:r>
      <w:r w:rsidRPr="00687286">
        <w:rPr>
          <w:sz w:val="24"/>
          <w:szCs w:val="24"/>
        </w:rPr>
        <w:tab/>
      </w:r>
      <w:r w:rsidRPr="00687286">
        <w:rPr>
          <w:sz w:val="24"/>
          <w:szCs w:val="24"/>
        </w:rPr>
        <w:tab/>
        <w:t>- copiers</w:t>
      </w:r>
      <w:r w:rsidRPr="00687286">
        <w:rPr>
          <w:sz w:val="24"/>
          <w:szCs w:val="24"/>
        </w:rPr>
        <w:tab/>
      </w:r>
      <w:r w:rsidRPr="00687286">
        <w:rPr>
          <w:sz w:val="24"/>
          <w:szCs w:val="24"/>
        </w:rPr>
        <w:tab/>
      </w:r>
      <w:r w:rsidRPr="00687286">
        <w:rPr>
          <w:sz w:val="24"/>
          <w:szCs w:val="24"/>
        </w:rPr>
        <w:tab/>
      </w:r>
      <w:r w:rsidRPr="00687286">
        <w:rPr>
          <w:sz w:val="24"/>
          <w:szCs w:val="24"/>
        </w:rPr>
        <w:tab/>
      </w:r>
      <w:r w:rsidRPr="00687286">
        <w:rPr>
          <w:sz w:val="24"/>
          <w:szCs w:val="24"/>
        </w:rPr>
        <w:tab/>
        <w:t>- projectors</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sz w:val="24"/>
          <w:szCs w:val="24"/>
        </w:rPr>
        <w:tab/>
      </w:r>
      <w:r w:rsidRPr="00687286">
        <w:rPr>
          <w:sz w:val="24"/>
          <w:szCs w:val="24"/>
        </w:rPr>
        <w:tab/>
      </w:r>
      <w:r w:rsidRPr="00687286">
        <w:rPr>
          <w:sz w:val="24"/>
          <w:szCs w:val="24"/>
        </w:rPr>
        <w:tab/>
        <w:t>- cameras</w:t>
      </w:r>
      <w:r w:rsidRPr="00687286">
        <w:rPr>
          <w:sz w:val="24"/>
          <w:szCs w:val="24"/>
        </w:rPr>
        <w:tab/>
      </w:r>
      <w:r w:rsidRPr="00687286">
        <w:rPr>
          <w:sz w:val="24"/>
          <w:szCs w:val="24"/>
        </w:rPr>
        <w:tab/>
      </w:r>
      <w:r w:rsidRPr="00687286">
        <w:rPr>
          <w:sz w:val="24"/>
          <w:szCs w:val="24"/>
        </w:rPr>
        <w:tab/>
      </w:r>
      <w:r w:rsidRPr="00687286">
        <w:rPr>
          <w:sz w:val="24"/>
          <w:szCs w:val="24"/>
        </w:rPr>
        <w:tab/>
      </w:r>
      <w:r w:rsidRPr="00687286">
        <w:rPr>
          <w:sz w:val="24"/>
          <w:szCs w:val="24"/>
        </w:rPr>
        <w:tab/>
        <w:t>- printers</w:t>
      </w:r>
    </w:p>
    <w:p w:rsidR="00687286" w:rsidRPr="00687286" w:rsidRDefault="00687286" w:rsidP="00687286">
      <w:pPr>
        <w:tabs>
          <w:tab w:val="left" w:pos="0"/>
          <w:tab w:val="left" w:pos="288"/>
          <w:tab w:val="left" w:pos="720"/>
          <w:tab w:val="left" w:pos="1296"/>
          <w:tab w:val="left" w:pos="1440"/>
        </w:tabs>
        <w:rPr>
          <w:sz w:val="24"/>
          <w:szCs w:val="24"/>
        </w:rPr>
      </w:pPr>
      <w:r w:rsidRPr="00687286">
        <w:rPr>
          <w:sz w:val="24"/>
          <w:szCs w:val="24"/>
        </w:rPr>
        <w:tab/>
      </w:r>
      <w:r w:rsidRPr="00687286">
        <w:rPr>
          <w:sz w:val="24"/>
          <w:szCs w:val="24"/>
        </w:rPr>
        <w:tab/>
      </w:r>
      <w:r w:rsidRPr="00687286">
        <w:rPr>
          <w:sz w:val="24"/>
          <w:szCs w:val="24"/>
        </w:rPr>
        <w:tab/>
        <w:t>- shredders</w:t>
      </w:r>
      <w:r w:rsidRPr="00687286">
        <w:rPr>
          <w:sz w:val="24"/>
          <w:szCs w:val="24"/>
        </w:rPr>
        <w:tab/>
      </w:r>
      <w:r w:rsidRPr="00687286">
        <w:rPr>
          <w:sz w:val="24"/>
          <w:szCs w:val="24"/>
        </w:rPr>
        <w:tab/>
      </w:r>
      <w:r w:rsidRPr="00687286">
        <w:rPr>
          <w:sz w:val="24"/>
          <w:szCs w:val="24"/>
        </w:rPr>
        <w:tab/>
      </w:r>
      <w:r w:rsidRPr="00687286">
        <w:rPr>
          <w:sz w:val="24"/>
          <w:szCs w:val="24"/>
        </w:rPr>
        <w:tab/>
        <w:t>- musical instruments</w:t>
      </w:r>
    </w:p>
    <w:p w:rsidR="00687286" w:rsidRPr="00687286" w:rsidRDefault="00687286" w:rsidP="00687286">
      <w:pPr>
        <w:tabs>
          <w:tab w:val="left" w:pos="0"/>
          <w:tab w:val="left" w:pos="288"/>
          <w:tab w:val="left" w:pos="720"/>
          <w:tab w:val="left" w:pos="1296"/>
          <w:tab w:val="left" w:pos="1440"/>
        </w:tabs>
        <w:rPr>
          <w:sz w:val="24"/>
          <w:szCs w:val="24"/>
        </w:rPr>
      </w:pP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HOSPITALITY/EVENT EXPENSE</w:t>
      </w:r>
      <w:r w:rsidRPr="00687286">
        <w:rPr>
          <w:sz w:val="24"/>
          <w:szCs w:val="24"/>
        </w:rPr>
        <w:t xml:space="preserve"> </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r>
      <w:r w:rsidRPr="00687286">
        <w:rPr>
          <w:b/>
          <w:sz w:val="24"/>
          <w:szCs w:val="24"/>
        </w:rPr>
        <w:tab/>
      </w:r>
      <w:r w:rsidRPr="00687286">
        <w:rPr>
          <w:b/>
          <w:sz w:val="24"/>
          <w:szCs w:val="24"/>
        </w:rPr>
        <w:tab/>
      </w:r>
      <w:r w:rsidRPr="00687286">
        <w:rPr>
          <w:sz w:val="24"/>
          <w:szCs w:val="24"/>
        </w:rPr>
        <w:t>Generally includes payment of reasonable expenses associated with hosting official university guests and recognized university functions or sponsored activities, i.e.,  interview and recruiting costs for candidates and recruits, receptions for visiting dignitaries, receptions for speakers, lecturers, and performers, professional organizations meeting on campus, Board of Regents and other inter-institutional meetings, hosting government officials to extent permitted by law, annual recognition breakfast, university functions sanctioned by Cabinet officials, and general receptions for students and parents.</w:t>
      </w:r>
      <w:r w:rsidRPr="00687286">
        <w:rPr>
          <w:sz w:val="24"/>
          <w:szCs w:val="24"/>
        </w:rPr>
        <w:tab/>
      </w:r>
    </w:p>
    <w:p w:rsidR="00687286" w:rsidRPr="00687286" w:rsidRDefault="00687286" w:rsidP="00687286">
      <w:pPr>
        <w:tabs>
          <w:tab w:val="left" w:pos="0"/>
          <w:tab w:val="left" w:pos="288"/>
          <w:tab w:val="left" w:pos="720"/>
          <w:tab w:val="left" w:pos="1296"/>
          <w:tab w:val="left" w:pos="1440"/>
        </w:tabs>
        <w:rPr>
          <w:sz w:val="24"/>
          <w:szCs w:val="24"/>
        </w:rPr>
      </w:pPr>
      <w:r w:rsidRPr="00687286">
        <w:rPr>
          <w:i/>
          <w:sz w:val="24"/>
          <w:szCs w:val="24"/>
        </w:rPr>
        <w:tab/>
      </w:r>
      <w:r w:rsidRPr="00687286">
        <w:rPr>
          <w:i/>
          <w:sz w:val="24"/>
          <w:szCs w:val="24"/>
        </w:rPr>
        <w:tab/>
      </w:r>
      <w:r w:rsidRPr="00687286">
        <w:rPr>
          <w:i/>
          <w:sz w:val="24"/>
          <w:szCs w:val="24"/>
        </w:rPr>
        <w:tab/>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63210</w:t>
      </w:r>
      <w:r w:rsidRPr="00687286">
        <w:rPr>
          <w:b/>
          <w:sz w:val="24"/>
          <w:szCs w:val="24"/>
        </w:rPr>
        <w:tab/>
        <w:t>Interview/Recruitment-Staff</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63220</w:t>
      </w:r>
      <w:r w:rsidRPr="00687286">
        <w:rPr>
          <w:b/>
          <w:sz w:val="24"/>
          <w:szCs w:val="24"/>
        </w:rPr>
        <w:tab/>
        <w:t>Interview/Recruitment-Student</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63230</w:t>
      </w:r>
      <w:r w:rsidRPr="00687286">
        <w:rPr>
          <w:b/>
          <w:sz w:val="24"/>
          <w:szCs w:val="24"/>
        </w:rPr>
        <w:tab/>
        <w:t>Business Meeting Exp</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63240</w:t>
      </w:r>
      <w:r w:rsidRPr="00687286">
        <w:rPr>
          <w:b/>
          <w:sz w:val="24"/>
          <w:szCs w:val="24"/>
        </w:rPr>
        <w:tab/>
        <w:t>Conf/Seminar/Workshop Exp</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63250</w:t>
      </w:r>
      <w:r w:rsidRPr="00687286">
        <w:rPr>
          <w:b/>
          <w:sz w:val="24"/>
          <w:szCs w:val="24"/>
        </w:rPr>
        <w:tab/>
        <w:t>Staff Meeting Exp</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63260</w:t>
      </w:r>
      <w:r w:rsidRPr="00687286">
        <w:rPr>
          <w:b/>
          <w:sz w:val="24"/>
          <w:szCs w:val="24"/>
        </w:rPr>
        <w:tab/>
        <w:t>Fundraising</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63270</w:t>
      </w:r>
      <w:r w:rsidRPr="00687286">
        <w:rPr>
          <w:b/>
          <w:sz w:val="24"/>
          <w:szCs w:val="24"/>
        </w:rPr>
        <w:tab/>
        <w:t>Other Hospitality</w:t>
      </w:r>
    </w:p>
    <w:p w:rsidR="00687286" w:rsidRPr="00687286" w:rsidRDefault="00687286" w:rsidP="00687286">
      <w:pPr>
        <w:tabs>
          <w:tab w:val="left" w:pos="0"/>
          <w:tab w:val="left" w:pos="288"/>
          <w:tab w:val="left" w:pos="720"/>
          <w:tab w:val="left" w:pos="1296"/>
          <w:tab w:val="left" w:pos="1440"/>
        </w:tabs>
        <w:rPr>
          <w:sz w:val="24"/>
          <w:szCs w:val="24"/>
        </w:rPr>
      </w:pP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MEMBERSHIP FEES/DUES</w:t>
      </w:r>
      <w:r w:rsidRPr="00687286">
        <w:rPr>
          <w:sz w:val="24"/>
          <w:szCs w:val="24"/>
        </w:rPr>
        <w:t xml:space="preserve"> - Includes payments for membership in professional organizations at either institutional or employee level.</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63400</w:t>
      </w:r>
      <w:r w:rsidRPr="00687286">
        <w:rPr>
          <w:b/>
          <w:sz w:val="24"/>
          <w:szCs w:val="24"/>
        </w:rPr>
        <w:tab/>
        <w:t>Memberships/Dues-General</w:t>
      </w:r>
      <w:r w:rsidRPr="00687286">
        <w:rPr>
          <w:sz w:val="24"/>
          <w:szCs w:val="24"/>
        </w:rPr>
        <w:t xml:space="preserve"> - Payments to various professional organizations which are recognized by the university and generally have members from other peer institutions.</w:t>
      </w:r>
    </w:p>
    <w:p w:rsidR="00687286" w:rsidRPr="00687286" w:rsidRDefault="00687286" w:rsidP="00687286">
      <w:pPr>
        <w:tabs>
          <w:tab w:val="left" w:pos="0"/>
          <w:tab w:val="left" w:pos="288"/>
          <w:tab w:val="left" w:pos="720"/>
          <w:tab w:val="left" w:pos="1296"/>
          <w:tab w:val="left" w:pos="1440"/>
        </w:tabs>
        <w:ind w:left="1296" w:hanging="1296"/>
        <w:rPr>
          <w:i/>
          <w:sz w:val="24"/>
          <w:szCs w:val="24"/>
        </w:rPr>
      </w:pPr>
      <w:r w:rsidRPr="00687286">
        <w:rPr>
          <w:b/>
          <w:sz w:val="24"/>
          <w:szCs w:val="24"/>
        </w:rPr>
        <w:tab/>
      </w:r>
      <w:r w:rsidRPr="00687286">
        <w:rPr>
          <w:b/>
          <w:sz w:val="24"/>
          <w:szCs w:val="24"/>
        </w:rPr>
        <w:tab/>
      </w:r>
      <w:r w:rsidRPr="00687286">
        <w:rPr>
          <w:b/>
          <w:sz w:val="24"/>
          <w:szCs w:val="24"/>
        </w:rPr>
        <w:tab/>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lastRenderedPageBreak/>
        <w:tab/>
        <w:t>63420</w:t>
      </w:r>
      <w:r w:rsidRPr="00687286">
        <w:rPr>
          <w:b/>
          <w:sz w:val="24"/>
          <w:szCs w:val="24"/>
        </w:rPr>
        <w:tab/>
        <w:t>Conference/Affiliations Assessments</w:t>
      </w:r>
      <w:r w:rsidRPr="00687286">
        <w:rPr>
          <w:sz w:val="24"/>
          <w:szCs w:val="24"/>
        </w:rPr>
        <w:t xml:space="preserve"> - Generally restricted to usage by Intercollegiate Athletics for fees and dues assessed by conferences and affiliations.</w:t>
      </w:r>
    </w:p>
    <w:p w:rsidR="00687286" w:rsidRPr="00687286" w:rsidRDefault="00687286" w:rsidP="00687286">
      <w:pPr>
        <w:tabs>
          <w:tab w:val="left" w:pos="0"/>
          <w:tab w:val="left" w:pos="288"/>
          <w:tab w:val="left" w:pos="720"/>
          <w:tab w:val="left" w:pos="1296"/>
          <w:tab w:val="left" w:pos="1440"/>
        </w:tabs>
        <w:rPr>
          <w:i/>
          <w:sz w:val="24"/>
          <w:szCs w:val="24"/>
        </w:rPr>
      </w:pPr>
      <w:r w:rsidRPr="00687286">
        <w:rPr>
          <w:i/>
          <w:sz w:val="24"/>
          <w:szCs w:val="24"/>
        </w:rPr>
        <w:tab/>
      </w:r>
      <w:r w:rsidRPr="00687286">
        <w:rPr>
          <w:i/>
          <w:sz w:val="24"/>
          <w:szCs w:val="24"/>
        </w:rPr>
        <w:tab/>
        <w:t xml:space="preserve">            </w:t>
      </w:r>
    </w:p>
    <w:p w:rsidR="00687286" w:rsidRPr="00687286" w:rsidRDefault="00687286" w:rsidP="00687286">
      <w:pPr>
        <w:tabs>
          <w:tab w:val="left" w:pos="0"/>
          <w:tab w:val="left" w:pos="288"/>
          <w:tab w:val="left" w:pos="720"/>
          <w:tab w:val="left" w:pos="1296"/>
          <w:tab w:val="left" w:pos="1440"/>
        </w:tabs>
        <w:rPr>
          <w:b/>
          <w:sz w:val="24"/>
          <w:szCs w:val="24"/>
        </w:rPr>
      </w:pPr>
      <w:r w:rsidRPr="00687286">
        <w:rPr>
          <w:b/>
          <w:sz w:val="24"/>
          <w:szCs w:val="24"/>
        </w:rPr>
        <w:t>LEASE &amp; RENTAL</w:t>
      </w:r>
      <w:r w:rsidRPr="00687286">
        <w:rPr>
          <w:sz w:val="24"/>
          <w:szCs w:val="24"/>
        </w:rPr>
        <w:t xml:space="preserve"> </w:t>
      </w:r>
    </w:p>
    <w:p w:rsidR="00687286" w:rsidRPr="00687286" w:rsidRDefault="00687286" w:rsidP="00687286">
      <w:pPr>
        <w:tabs>
          <w:tab w:val="left" w:pos="288"/>
          <w:tab w:val="left" w:pos="720"/>
          <w:tab w:val="left" w:pos="1260"/>
          <w:tab w:val="left" w:pos="1296"/>
          <w:tab w:val="left" w:pos="1440"/>
        </w:tabs>
        <w:ind w:left="1260" w:hanging="1260"/>
        <w:rPr>
          <w:sz w:val="24"/>
          <w:szCs w:val="24"/>
        </w:rPr>
      </w:pPr>
      <w:r w:rsidRPr="00687286">
        <w:rPr>
          <w:b/>
          <w:sz w:val="24"/>
          <w:szCs w:val="24"/>
        </w:rPr>
        <w:tab/>
      </w:r>
      <w:r w:rsidRPr="00687286">
        <w:rPr>
          <w:b/>
          <w:sz w:val="24"/>
          <w:szCs w:val="24"/>
        </w:rPr>
        <w:tab/>
      </w:r>
      <w:r w:rsidRPr="00687286">
        <w:rPr>
          <w:b/>
          <w:sz w:val="24"/>
          <w:szCs w:val="24"/>
        </w:rPr>
        <w:tab/>
      </w:r>
      <w:r w:rsidRPr="00687286">
        <w:rPr>
          <w:sz w:val="24"/>
          <w:szCs w:val="24"/>
        </w:rPr>
        <w:t xml:space="preserve">Includes rental and non-capitalized lease payments for facilities, equipment, software, and land. </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63510</w:t>
      </w:r>
      <w:r w:rsidRPr="00687286">
        <w:rPr>
          <w:b/>
          <w:sz w:val="24"/>
          <w:szCs w:val="24"/>
        </w:rPr>
        <w:tab/>
        <w:t>Lease/Rental Facilities-On Campus</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63520</w:t>
      </w:r>
      <w:r w:rsidRPr="00687286">
        <w:rPr>
          <w:b/>
          <w:sz w:val="24"/>
          <w:szCs w:val="24"/>
        </w:rPr>
        <w:tab/>
        <w:t>Lease/Rental Facilities-Off Campus</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63530</w:t>
      </w:r>
      <w:r w:rsidRPr="00687286">
        <w:rPr>
          <w:b/>
          <w:sz w:val="24"/>
          <w:szCs w:val="24"/>
        </w:rPr>
        <w:tab/>
        <w:t>Lease/Rental Equipment-On Campus</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63540</w:t>
      </w:r>
      <w:r w:rsidRPr="00687286">
        <w:rPr>
          <w:b/>
          <w:sz w:val="24"/>
          <w:szCs w:val="24"/>
        </w:rPr>
        <w:tab/>
        <w:t>Lease/Rental Equipment-Off Campus</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63550</w:t>
      </w:r>
      <w:r w:rsidRPr="00687286">
        <w:rPr>
          <w:b/>
          <w:sz w:val="24"/>
          <w:szCs w:val="24"/>
        </w:rPr>
        <w:tab/>
        <w:t>Lease/Rental Software</w:t>
      </w:r>
      <w:r w:rsidRPr="00687286">
        <w:rPr>
          <w:sz w:val="24"/>
          <w:szCs w:val="24"/>
        </w:rPr>
        <w:t xml:space="preserve"> - (IT use only) To record lease payments for software to maintain the rights to run the product from year to year.</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63560</w:t>
      </w:r>
      <w:r w:rsidRPr="00687286">
        <w:rPr>
          <w:b/>
          <w:sz w:val="24"/>
          <w:szCs w:val="24"/>
        </w:rPr>
        <w:tab/>
        <w:t>Land/Rental Land</w:t>
      </w:r>
    </w:p>
    <w:p w:rsidR="00687286" w:rsidRPr="00687286" w:rsidRDefault="00687286" w:rsidP="00687286">
      <w:pPr>
        <w:tabs>
          <w:tab w:val="left" w:pos="0"/>
          <w:tab w:val="left" w:pos="288"/>
          <w:tab w:val="left" w:pos="720"/>
          <w:tab w:val="left" w:pos="1296"/>
          <w:tab w:val="left" w:pos="1440"/>
        </w:tabs>
        <w:rPr>
          <w:sz w:val="24"/>
          <w:szCs w:val="24"/>
        </w:rPr>
      </w:pPr>
    </w:p>
    <w:p w:rsidR="00687286" w:rsidRPr="00687286" w:rsidRDefault="00687286" w:rsidP="00687286">
      <w:pPr>
        <w:tabs>
          <w:tab w:val="left" w:pos="0"/>
          <w:tab w:val="left" w:pos="288"/>
          <w:tab w:val="left" w:pos="720"/>
          <w:tab w:val="left" w:pos="1296"/>
          <w:tab w:val="left" w:pos="1440"/>
        </w:tabs>
        <w:rPr>
          <w:b/>
          <w:sz w:val="24"/>
          <w:szCs w:val="24"/>
        </w:rPr>
        <w:sectPr w:rsidR="00687286" w:rsidRPr="00687286">
          <w:endnotePr>
            <w:numFmt w:val="decimal"/>
            <w:numStart w:val="0"/>
          </w:endnotePr>
          <w:type w:val="continuous"/>
          <w:pgSz w:w="12240" w:h="15840"/>
          <w:pgMar w:top="1440" w:right="1800" w:bottom="1440" w:left="1800" w:header="720" w:footer="720" w:gutter="0"/>
          <w:cols w:space="720"/>
        </w:sectPr>
      </w:pPr>
      <w:r w:rsidRPr="00687286">
        <w:rPr>
          <w:b/>
          <w:sz w:val="24"/>
          <w:szCs w:val="24"/>
        </w:rPr>
        <w:t xml:space="preserve">TELECOMMUNICATIONS </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63710</w:t>
      </w:r>
      <w:r w:rsidRPr="00687286">
        <w:rPr>
          <w:b/>
          <w:sz w:val="24"/>
          <w:szCs w:val="24"/>
        </w:rPr>
        <w:tab/>
        <w:t>Data and Voice Service</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63720</w:t>
      </w:r>
      <w:r w:rsidRPr="00687286">
        <w:rPr>
          <w:b/>
          <w:sz w:val="24"/>
          <w:szCs w:val="24"/>
        </w:rPr>
        <w:tab/>
        <w:t>Cellular Service</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63730</w:t>
      </w:r>
      <w:r w:rsidRPr="00687286">
        <w:rPr>
          <w:b/>
          <w:sz w:val="24"/>
          <w:szCs w:val="24"/>
        </w:rPr>
        <w:tab/>
        <w:t>Internet/Cable Service</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63740</w:t>
      </w:r>
      <w:r w:rsidRPr="00687286">
        <w:rPr>
          <w:b/>
          <w:sz w:val="24"/>
          <w:szCs w:val="24"/>
        </w:rPr>
        <w:tab/>
        <w:t>Tele Svc Chargeback</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63750</w:t>
      </w:r>
      <w:r w:rsidRPr="00687286">
        <w:rPr>
          <w:b/>
          <w:sz w:val="24"/>
          <w:szCs w:val="24"/>
        </w:rPr>
        <w:tab/>
        <w:t>Tech Allowance – (Payroll Use Only) – allowance paid to employees through payroll for data.</w:t>
      </w:r>
    </w:p>
    <w:p w:rsidR="00687286" w:rsidRPr="00687286" w:rsidRDefault="00687286" w:rsidP="00687286">
      <w:pPr>
        <w:tabs>
          <w:tab w:val="left" w:pos="0"/>
          <w:tab w:val="left" w:pos="288"/>
          <w:tab w:val="left" w:pos="720"/>
          <w:tab w:val="left" w:pos="1296"/>
          <w:tab w:val="left" w:pos="1440"/>
        </w:tabs>
        <w:rPr>
          <w:sz w:val="24"/>
          <w:szCs w:val="24"/>
        </w:rPr>
      </w:pPr>
    </w:p>
    <w:p w:rsidR="00687286" w:rsidRPr="00687286" w:rsidRDefault="00687286" w:rsidP="00687286">
      <w:pPr>
        <w:tabs>
          <w:tab w:val="left" w:pos="0"/>
          <w:tab w:val="left" w:pos="288"/>
          <w:tab w:val="left" w:pos="720"/>
          <w:tab w:val="left" w:pos="1296"/>
          <w:tab w:val="left" w:pos="1440"/>
        </w:tabs>
        <w:rPr>
          <w:sz w:val="24"/>
          <w:szCs w:val="24"/>
        </w:rPr>
      </w:pPr>
      <w:r w:rsidRPr="00687286">
        <w:rPr>
          <w:b/>
          <w:sz w:val="24"/>
          <w:szCs w:val="24"/>
        </w:rPr>
        <w:t>INSURANCE</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63810</w:t>
      </w:r>
      <w:r w:rsidRPr="00687286">
        <w:rPr>
          <w:b/>
          <w:sz w:val="24"/>
          <w:szCs w:val="24"/>
        </w:rPr>
        <w:tab/>
        <w:t>Insurance</w:t>
      </w:r>
    </w:p>
    <w:p w:rsidR="00687286" w:rsidRPr="00687286" w:rsidRDefault="00687286" w:rsidP="00687286">
      <w:pPr>
        <w:tabs>
          <w:tab w:val="left" w:pos="0"/>
          <w:tab w:val="left" w:pos="288"/>
          <w:tab w:val="left" w:pos="720"/>
          <w:tab w:val="left" w:pos="1296"/>
          <w:tab w:val="left" w:pos="1440"/>
          <w:tab w:val="left" w:pos="2160"/>
          <w:tab w:val="left" w:pos="2880"/>
          <w:tab w:val="left" w:pos="3600"/>
        </w:tabs>
        <w:ind w:left="4320" w:hanging="4320"/>
        <w:rPr>
          <w:sz w:val="24"/>
          <w:szCs w:val="24"/>
        </w:rPr>
      </w:pPr>
      <w:r w:rsidRPr="00687286">
        <w:rPr>
          <w:sz w:val="24"/>
          <w:szCs w:val="24"/>
        </w:rPr>
        <w:tab/>
      </w:r>
      <w:r w:rsidRPr="00687286">
        <w:rPr>
          <w:sz w:val="24"/>
          <w:szCs w:val="24"/>
        </w:rPr>
        <w:tab/>
      </w:r>
      <w:r w:rsidRPr="00687286">
        <w:rPr>
          <w:sz w:val="24"/>
          <w:szCs w:val="24"/>
        </w:rPr>
        <w:tab/>
        <w:t>- property insurance</w:t>
      </w:r>
      <w:r w:rsidRPr="00687286">
        <w:rPr>
          <w:sz w:val="24"/>
          <w:szCs w:val="24"/>
        </w:rPr>
        <w:tab/>
      </w:r>
      <w:r w:rsidRPr="00687286">
        <w:rPr>
          <w:sz w:val="24"/>
          <w:szCs w:val="24"/>
        </w:rPr>
        <w:tab/>
        <w:t>- liability insurance</w:t>
      </w:r>
    </w:p>
    <w:p w:rsidR="00687286" w:rsidRPr="00687286" w:rsidRDefault="00687286" w:rsidP="00687286">
      <w:pPr>
        <w:tabs>
          <w:tab w:val="left" w:pos="0"/>
          <w:tab w:val="left" w:pos="288"/>
          <w:tab w:val="left" w:pos="720"/>
          <w:tab w:val="left" w:pos="1296"/>
          <w:tab w:val="left" w:pos="1440"/>
          <w:tab w:val="left" w:pos="2160"/>
          <w:tab w:val="left" w:pos="2880"/>
          <w:tab w:val="left" w:pos="3600"/>
        </w:tabs>
        <w:ind w:left="4320" w:hanging="4320"/>
        <w:rPr>
          <w:sz w:val="24"/>
          <w:szCs w:val="24"/>
        </w:rPr>
      </w:pPr>
      <w:r w:rsidRPr="00687286">
        <w:rPr>
          <w:sz w:val="24"/>
          <w:szCs w:val="24"/>
        </w:rPr>
        <w:tab/>
      </w:r>
      <w:r w:rsidRPr="00687286">
        <w:rPr>
          <w:sz w:val="24"/>
          <w:szCs w:val="24"/>
        </w:rPr>
        <w:tab/>
      </w:r>
      <w:r w:rsidRPr="00687286">
        <w:rPr>
          <w:sz w:val="24"/>
          <w:szCs w:val="24"/>
        </w:rPr>
        <w:tab/>
        <w:t>- fidelity bonds</w:t>
      </w:r>
      <w:r w:rsidRPr="00687286">
        <w:rPr>
          <w:sz w:val="24"/>
          <w:szCs w:val="24"/>
        </w:rPr>
        <w:tab/>
      </w:r>
      <w:r w:rsidRPr="00687286">
        <w:rPr>
          <w:sz w:val="24"/>
          <w:szCs w:val="24"/>
        </w:rPr>
        <w:tab/>
      </w:r>
      <w:r w:rsidRPr="00687286">
        <w:rPr>
          <w:sz w:val="24"/>
          <w:szCs w:val="24"/>
        </w:rPr>
        <w:tab/>
        <w:t>- travel insurance</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sz w:val="24"/>
          <w:szCs w:val="24"/>
        </w:rPr>
        <w:tab/>
      </w:r>
      <w:r w:rsidRPr="00687286">
        <w:rPr>
          <w:sz w:val="24"/>
          <w:szCs w:val="24"/>
        </w:rPr>
        <w:tab/>
      </w:r>
      <w:r w:rsidRPr="00687286">
        <w:rPr>
          <w:sz w:val="24"/>
          <w:szCs w:val="24"/>
        </w:rPr>
        <w:tab/>
        <w:t>- misc. student health insurance</w:t>
      </w:r>
      <w:r w:rsidRPr="00687286">
        <w:rPr>
          <w:sz w:val="24"/>
          <w:szCs w:val="24"/>
        </w:rPr>
        <w:tab/>
      </w:r>
      <w:r w:rsidRPr="00687286">
        <w:rPr>
          <w:sz w:val="24"/>
          <w:szCs w:val="24"/>
        </w:rPr>
        <w:tab/>
      </w:r>
      <w:r w:rsidRPr="00687286">
        <w:rPr>
          <w:sz w:val="24"/>
          <w:szCs w:val="24"/>
        </w:rPr>
        <w:tab/>
      </w:r>
    </w:p>
    <w:p w:rsidR="00687286" w:rsidRPr="00687286" w:rsidRDefault="00687286" w:rsidP="00687286">
      <w:pPr>
        <w:tabs>
          <w:tab w:val="left" w:pos="0"/>
          <w:tab w:val="left" w:pos="288"/>
          <w:tab w:val="left" w:pos="720"/>
          <w:tab w:val="left" w:pos="1296"/>
          <w:tab w:val="left" w:pos="1440"/>
        </w:tabs>
        <w:rPr>
          <w:b/>
          <w:sz w:val="24"/>
          <w:szCs w:val="24"/>
        </w:rPr>
      </w:pPr>
      <w:r w:rsidRPr="00687286">
        <w:rPr>
          <w:sz w:val="24"/>
          <w:szCs w:val="24"/>
        </w:rPr>
        <w:tab/>
      </w:r>
      <w:r w:rsidRPr="00687286">
        <w:rPr>
          <w:b/>
          <w:sz w:val="24"/>
          <w:szCs w:val="24"/>
        </w:rPr>
        <w:t>63820</w:t>
      </w:r>
      <w:r w:rsidRPr="00687286">
        <w:rPr>
          <w:b/>
          <w:sz w:val="24"/>
          <w:szCs w:val="24"/>
        </w:rPr>
        <w:tab/>
        <w:t>Insurance Claims Expense</w:t>
      </w:r>
    </w:p>
    <w:p w:rsidR="00687286" w:rsidRPr="00687286" w:rsidRDefault="00687286" w:rsidP="00687286">
      <w:pPr>
        <w:tabs>
          <w:tab w:val="left" w:pos="0"/>
          <w:tab w:val="left" w:pos="288"/>
          <w:tab w:val="left" w:pos="720"/>
          <w:tab w:val="left" w:pos="1296"/>
          <w:tab w:val="left" w:pos="1440"/>
        </w:tabs>
        <w:rPr>
          <w:b/>
          <w:sz w:val="24"/>
          <w:szCs w:val="24"/>
        </w:rPr>
      </w:pPr>
      <w:r w:rsidRPr="00687286">
        <w:rPr>
          <w:b/>
          <w:sz w:val="24"/>
          <w:szCs w:val="24"/>
        </w:rPr>
        <w:tab/>
        <w:t>63821</w:t>
      </w:r>
      <w:r w:rsidRPr="00687286">
        <w:rPr>
          <w:b/>
          <w:sz w:val="24"/>
          <w:szCs w:val="24"/>
        </w:rPr>
        <w:tab/>
        <w:t>Insurance Rebates</w:t>
      </w:r>
    </w:p>
    <w:p w:rsidR="00687286" w:rsidRPr="00687286" w:rsidRDefault="00687286" w:rsidP="00687286">
      <w:pPr>
        <w:tabs>
          <w:tab w:val="left" w:pos="0"/>
          <w:tab w:val="left" w:pos="288"/>
          <w:tab w:val="left" w:pos="720"/>
          <w:tab w:val="left" w:pos="1296"/>
          <w:tab w:val="left" w:pos="1440"/>
          <w:tab w:val="left" w:pos="2160"/>
          <w:tab w:val="left" w:pos="2880"/>
          <w:tab w:val="left" w:pos="3600"/>
        </w:tabs>
        <w:ind w:left="4320" w:hanging="4320"/>
        <w:rPr>
          <w:sz w:val="24"/>
          <w:szCs w:val="24"/>
        </w:rPr>
      </w:pPr>
      <w:r w:rsidRPr="00687286">
        <w:rPr>
          <w:sz w:val="24"/>
          <w:szCs w:val="24"/>
        </w:rPr>
        <w:tab/>
      </w:r>
      <w:r w:rsidRPr="00687286">
        <w:rPr>
          <w:sz w:val="24"/>
          <w:szCs w:val="24"/>
        </w:rPr>
        <w:tab/>
      </w:r>
      <w:r w:rsidRPr="00687286">
        <w:rPr>
          <w:sz w:val="24"/>
          <w:szCs w:val="24"/>
        </w:rPr>
        <w:tab/>
      </w:r>
      <w:r w:rsidRPr="00687286">
        <w:rPr>
          <w:sz w:val="24"/>
          <w:szCs w:val="24"/>
        </w:rPr>
        <w:tab/>
      </w:r>
      <w:r w:rsidRPr="00687286">
        <w:rPr>
          <w:i/>
          <w:sz w:val="24"/>
          <w:szCs w:val="24"/>
        </w:rPr>
        <w:tab/>
      </w:r>
      <w:r w:rsidRPr="00687286">
        <w:rPr>
          <w:i/>
          <w:sz w:val="24"/>
          <w:szCs w:val="24"/>
        </w:rPr>
        <w:tab/>
      </w:r>
      <w:r w:rsidRPr="00687286">
        <w:rPr>
          <w:i/>
          <w:sz w:val="24"/>
          <w:szCs w:val="24"/>
        </w:rPr>
        <w:tab/>
      </w:r>
    </w:p>
    <w:p w:rsidR="00687286" w:rsidRPr="00687286" w:rsidRDefault="00687286" w:rsidP="00687286">
      <w:pPr>
        <w:tabs>
          <w:tab w:val="left" w:pos="0"/>
          <w:tab w:val="left" w:pos="288"/>
          <w:tab w:val="left" w:pos="720"/>
          <w:tab w:val="left" w:pos="1296"/>
          <w:tab w:val="left" w:pos="1440"/>
        </w:tabs>
        <w:rPr>
          <w:sz w:val="24"/>
          <w:szCs w:val="24"/>
        </w:rPr>
      </w:pPr>
      <w:r w:rsidRPr="00687286">
        <w:rPr>
          <w:b/>
          <w:sz w:val="24"/>
          <w:szCs w:val="24"/>
        </w:rPr>
        <w:t>GENERAL SERVICES</w:t>
      </w:r>
    </w:p>
    <w:p w:rsidR="00687286" w:rsidRPr="00687286" w:rsidRDefault="00687286" w:rsidP="00687286">
      <w:pPr>
        <w:tabs>
          <w:tab w:val="left" w:pos="0"/>
          <w:tab w:val="left" w:pos="288"/>
          <w:tab w:val="left" w:pos="720"/>
          <w:tab w:val="left" w:pos="1296"/>
          <w:tab w:val="left" w:pos="1440"/>
        </w:tabs>
        <w:ind w:left="1296" w:hanging="1296"/>
        <w:rPr>
          <w:i/>
          <w:sz w:val="24"/>
          <w:szCs w:val="24"/>
        </w:rPr>
      </w:pPr>
      <w:r w:rsidRPr="00687286">
        <w:rPr>
          <w:b/>
          <w:sz w:val="24"/>
          <w:szCs w:val="24"/>
        </w:rPr>
        <w:tab/>
        <w:t>64010</w:t>
      </w:r>
      <w:r w:rsidRPr="00687286">
        <w:rPr>
          <w:b/>
          <w:sz w:val="24"/>
          <w:szCs w:val="24"/>
        </w:rPr>
        <w:tab/>
        <w:t>General Services</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sz w:val="24"/>
          <w:szCs w:val="24"/>
        </w:rPr>
        <w:tab/>
      </w:r>
      <w:r w:rsidRPr="00687286">
        <w:rPr>
          <w:sz w:val="24"/>
          <w:szCs w:val="24"/>
        </w:rPr>
        <w:tab/>
      </w:r>
      <w:r w:rsidRPr="00687286">
        <w:rPr>
          <w:sz w:val="24"/>
          <w:szCs w:val="24"/>
        </w:rPr>
        <w:tab/>
        <w:t>- sanitary landfill fees</w:t>
      </w:r>
    </w:p>
    <w:p w:rsidR="00687286" w:rsidRPr="00687286" w:rsidRDefault="00687286" w:rsidP="00687286">
      <w:pPr>
        <w:tabs>
          <w:tab w:val="left" w:pos="0"/>
          <w:tab w:val="left" w:pos="288"/>
          <w:tab w:val="left" w:pos="720"/>
          <w:tab w:val="left" w:pos="1296"/>
          <w:tab w:val="left" w:pos="1440"/>
        </w:tabs>
        <w:ind w:left="1296" w:hanging="1296"/>
        <w:rPr>
          <w:i/>
          <w:sz w:val="24"/>
          <w:szCs w:val="24"/>
        </w:rPr>
      </w:pPr>
      <w:r w:rsidRPr="00687286">
        <w:rPr>
          <w:sz w:val="24"/>
          <w:szCs w:val="24"/>
        </w:rPr>
        <w:tab/>
      </w:r>
      <w:r w:rsidRPr="00687286">
        <w:rPr>
          <w:sz w:val="24"/>
          <w:szCs w:val="24"/>
        </w:rPr>
        <w:tab/>
      </w:r>
      <w:r w:rsidRPr="00687286">
        <w:rPr>
          <w:sz w:val="24"/>
          <w:szCs w:val="24"/>
        </w:rPr>
        <w:tab/>
        <w:t xml:space="preserve">- collection agency billings </w:t>
      </w:r>
      <w:r w:rsidRPr="00687286">
        <w:rPr>
          <w:i/>
          <w:sz w:val="24"/>
          <w:szCs w:val="24"/>
        </w:rPr>
        <w:t>(Collection Services)</w:t>
      </w:r>
    </w:p>
    <w:p w:rsidR="00687286" w:rsidRPr="00687286" w:rsidRDefault="00687286" w:rsidP="00687286">
      <w:pPr>
        <w:tabs>
          <w:tab w:val="left" w:pos="0"/>
          <w:tab w:val="left" w:pos="288"/>
          <w:tab w:val="left" w:pos="720"/>
          <w:tab w:val="left" w:pos="1296"/>
          <w:tab w:val="left" w:pos="1440"/>
        </w:tabs>
        <w:ind w:left="1300"/>
        <w:rPr>
          <w:sz w:val="24"/>
          <w:szCs w:val="24"/>
        </w:rPr>
      </w:pPr>
      <w:r w:rsidRPr="00687286">
        <w:rPr>
          <w:sz w:val="24"/>
          <w:szCs w:val="24"/>
        </w:rPr>
        <w:t xml:space="preserve">- advertising </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b/>
          <w:sz w:val="24"/>
          <w:szCs w:val="24"/>
        </w:rPr>
        <w:tab/>
        <w:t>64020</w:t>
      </w:r>
      <w:r w:rsidRPr="00687286">
        <w:rPr>
          <w:b/>
          <w:sz w:val="24"/>
          <w:szCs w:val="24"/>
        </w:rPr>
        <w:tab/>
        <w:t>Maintenance Contracts/Equipment</w:t>
      </w:r>
      <w:r w:rsidRPr="00687286">
        <w:rPr>
          <w:sz w:val="24"/>
          <w:szCs w:val="24"/>
        </w:rPr>
        <w:t xml:space="preserve"> - Includes maintenance contracts for equipment.</w:t>
      </w:r>
    </w:p>
    <w:p w:rsidR="00687286" w:rsidRPr="00687286" w:rsidRDefault="00687286" w:rsidP="00687286">
      <w:pPr>
        <w:numPr>
          <w:ilvl w:val="12"/>
          <w:numId w:val="0"/>
        </w:numPr>
        <w:tabs>
          <w:tab w:val="left" w:pos="288"/>
          <w:tab w:val="left" w:pos="720"/>
          <w:tab w:val="left" w:pos="1296"/>
          <w:tab w:val="left" w:pos="1440"/>
        </w:tabs>
        <w:ind w:left="1260" w:hanging="1260"/>
        <w:rPr>
          <w:i/>
          <w:sz w:val="24"/>
          <w:szCs w:val="24"/>
        </w:rPr>
        <w:sectPr w:rsidR="00687286" w:rsidRPr="00687286">
          <w:endnotePr>
            <w:numFmt w:val="decimal"/>
            <w:numStart w:val="0"/>
          </w:endnotePr>
          <w:type w:val="continuous"/>
          <w:pgSz w:w="12240" w:h="15840"/>
          <w:pgMar w:top="1440" w:right="1800" w:bottom="1440" w:left="1800" w:header="720" w:footer="720" w:gutter="0"/>
          <w:cols w:space="720"/>
        </w:sectPr>
      </w:pPr>
    </w:p>
    <w:p w:rsidR="00687286" w:rsidRPr="00687286" w:rsidRDefault="00687286" w:rsidP="00687286">
      <w:pPr>
        <w:numPr>
          <w:ilvl w:val="12"/>
          <w:numId w:val="0"/>
        </w:numPr>
        <w:tabs>
          <w:tab w:val="left" w:pos="0"/>
          <w:tab w:val="left" w:pos="288"/>
          <w:tab w:val="left" w:pos="720"/>
          <w:tab w:val="left" w:pos="1296"/>
          <w:tab w:val="left" w:pos="1440"/>
        </w:tabs>
        <w:ind w:left="1260" w:hanging="1260"/>
        <w:rPr>
          <w:b/>
          <w:sz w:val="24"/>
          <w:szCs w:val="24"/>
        </w:rPr>
      </w:pPr>
      <w:r w:rsidRPr="00687286">
        <w:rPr>
          <w:b/>
          <w:sz w:val="24"/>
          <w:szCs w:val="24"/>
        </w:rPr>
        <w:tab/>
        <w:t>64040</w:t>
      </w:r>
      <w:r w:rsidRPr="00687286">
        <w:rPr>
          <w:b/>
          <w:sz w:val="24"/>
          <w:szCs w:val="24"/>
        </w:rPr>
        <w:tab/>
        <w:t>Laundry/Cleaning</w:t>
      </w:r>
    </w:p>
    <w:p w:rsidR="00687286" w:rsidRPr="00687286" w:rsidRDefault="00687286" w:rsidP="00687286">
      <w:pPr>
        <w:numPr>
          <w:ilvl w:val="12"/>
          <w:numId w:val="0"/>
        </w:numPr>
        <w:tabs>
          <w:tab w:val="left" w:pos="0"/>
          <w:tab w:val="left" w:pos="288"/>
          <w:tab w:val="left" w:pos="720"/>
          <w:tab w:val="left" w:pos="1296"/>
          <w:tab w:val="left" w:pos="1440"/>
        </w:tabs>
        <w:rPr>
          <w:b/>
          <w:sz w:val="24"/>
          <w:szCs w:val="24"/>
        </w:rPr>
      </w:pPr>
      <w:r w:rsidRPr="00687286">
        <w:rPr>
          <w:b/>
          <w:sz w:val="24"/>
          <w:szCs w:val="24"/>
        </w:rPr>
        <w:tab/>
        <w:t>64050</w:t>
      </w:r>
      <w:r w:rsidRPr="00687286">
        <w:rPr>
          <w:b/>
          <w:sz w:val="24"/>
          <w:szCs w:val="24"/>
        </w:rPr>
        <w:tab/>
        <w:t>Bartered Services</w:t>
      </w:r>
    </w:p>
    <w:p w:rsidR="00687286" w:rsidRPr="00687286" w:rsidRDefault="00687286" w:rsidP="00687286">
      <w:pPr>
        <w:pStyle w:val="Header"/>
        <w:numPr>
          <w:ilvl w:val="12"/>
          <w:numId w:val="0"/>
        </w:numPr>
        <w:tabs>
          <w:tab w:val="clear" w:pos="4320"/>
          <w:tab w:val="clear" w:pos="8640"/>
          <w:tab w:val="left" w:pos="0"/>
          <w:tab w:val="left" w:pos="288"/>
          <w:tab w:val="left" w:pos="720"/>
          <w:tab w:val="left" w:pos="1296"/>
          <w:tab w:val="left" w:pos="1440"/>
        </w:tabs>
        <w:rPr>
          <w:sz w:val="24"/>
          <w:szCs w:val="24"/>
        </w:rPr>
      </w:pPr>
    </w:p>
    <w:p w:rsidR="00687286" w:rsidRPr="00687286" w:rsidRDefault="00687286" w:rsidP="00687286">
      <w:pPr>
        <w:numPr>
          <w:ilvl w:val="12"/>
          <w:numId w:val="0"/>
        </w:numPr>
        <w:tabs>
          <w:tab w:val="left" w:pos="0"/>
          <w:tab w:val="left" w:pos="288"/>
          <w:tab w:val="left" w:pos="720"/>
          <w:tab w:val="left" w:pos="1296"/>
          <w:tab w:val="left" w:pos="1440"/>
        </w:tabs>
        <w:rPr>
          <w:b/>
          <w:bCs/>
          <w:sz w:val="24"/>
          <w:szCs w:val="24"/>
        </w:rPr>
      </w:pPr>
      <w:r w:rsidRPr="00687286">
        <w:rPr>
          <w:b/>
          <w:bCs/>
          <w:sz w:val="24"/>
          <w:szCs w:val="24"/>
        </w:rPr>
        <w:t>MAIL SERVICE PROCESSING CHARGES</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64100</w:t>
      </w:r>
      <w:r w:rsidRPr="00687286">
        <w:rPr>
          <w:b/>
          <w:sz w:val="24"/>
          <w:szCs w:val="24"/>
        </w:rPr>
        <w:tab/>
        <w:t>Mail Services</w:t>
      </w:r>
    </w:p>
    <w:p w:rsidR="00687286" w:rsidRPr="00687286" w:rsidRDefault="00687286" w:rsidP="00687286">
      <w:pPr>
        <w:tabs>
          <w:tab w:val="left" w:pos="0"/>
          <w:tab w:val="left" w:pos="288"/>
          <w:tab w:val="left" w:pos="720"/>
          <w:tab w:val="left" w:pos="1296"/>
          <w:tab w:val="left" w:pos="1440"/>
          <w:tab w:val="left" w:pos="2160"/>
          <w:tab w:val="left" w:pos="2880"/>
          <w:tab w:val="left" w:pos="3600"/>
        </w:tabs>
        <w:ind w:left="4320" w:hanging="4320"/>
        <w:rPr>
          <w:sz w:val="24"/>
          <w:szCs w:val="24"/>
        </w:rPr>
      </w:pPr>
      <w:r w:rsidRPr="00687286">
        <w:rPr>
          <w:sz w:val="24"/>
          <w:szCs w:val="24"/>
        </w:rPr>
        <w:tab/>
      </w:r>
      <w:r w:rsidRPr="00687286">
        <w:rPr>
          <w:sz w:val="24"/>
          <w:szCs w:val="24"/>
        </w:rPr>
        <w:tab/>
      </w:r>
      <w:r w:rsidRPr="00687286">
        <w:rPr>
          <w:sz w:val="24"/>
          <w:szCs w:val="24"/>
        </w:rPr>
        <w:tab/>
        <w:t>- postage stamps</w:t>
      </w:r>
      <w:r w:rsidRPr="00687286">
        <w:rPr>
          <w:sz w:val="24"/>
          <w:szCs w:val="24"/>
        </w:rPr>
        <w:tab/>
      </w:r>
      <w:r w:rsidRPr="00687286">
        <w:rPr>
          <w:sz w:val="24"/>
          <w:szCs w:val="24"/>
        </w:rPr>
        <w:tab/>
      </w:r>
      <w:r w:rsidRPr="00687286">
        <w:rPr>
          <w:sz w:val="24"/>
          <w:szCs w:val="24"/>
        </w:rPr>
        <w:tab/>
        <w:t>- postal insurance</w:t>
      </w:r>
    </w:p>
    <w:p w:rsidR="00687286" w:rsidRPr="00687286" w:rsidRDefault="00687286" w:rsidP="00687286">
      <w:pPr>
        <w:tabs>
          <w:tab w:val="left" w:pos="0"/>
          <w:tab w:val="left" w:pos="288"/>
          <w:tab w:val="left" w:pos="720"/>
          <w:tab w:val="left" w:pos="1296"/>
          <w:tab w:val="left" w:pos="1440"/>
          <w:tab w:val="left" w:pos="2160"/>
          <w:tab w:val="left" w:pos="2880"/>
          <w:tab w:val="left" w:pos="3600"/>
        </w:tabs>
        <w:ind w:left="4320" w:hanging="4320"/>
        <w:rPr>
          <w:sz w:val="24"/>
          <w:szCs w:val="24"/>
        </w:rPr>
      </w:pPr>
      <w:r w:rsidRPr="00687286">
        <w:rPr>
          <w:sz w:val="24"/>
          <w:szCs w:val="24"/>
        </w:rPr>
        <w:lastRenderedPageBreak/>
        <w:tab/>
      </w:r>
      <w:r w:rsidRPr="00687286">
        <w:rPr>
          <w:sz w:val="24"/>
          <w:szCs w:val="24"/>
        </w:rPr>
        <w:tab/>
      </w:r>
      <w:r w:rsidRPr="00687286">
        <w:rPr>
          <w:sz w:val="24"/>
          <w:szCs w:val="24"/>
        </w:rPr>
        <w:tab/>
        <w:t>- Postal Stores billings</w:t>
      </w:r>
      <w:r w:rsidRPr="00687286">
        <w:rPr>
          <w:sz w:val="24"/>
          <w:szCs w:val="24"/>
        </w:rPr>
        <w:tab/>
      </w:r>
      <w:r w:rsidRPr="00687286">
        <w:rPr>
          <w:sz w:val="24"/>
          <w:szCs w:val="24"/>
        </w:rPr>
        <w:tab/>
        <w:t>- refill postage meters except Postal Stores</w:t>
      </w:r>
    </w:p>
    <w:p w:rsidR="00687286" w:rsidRPr="00687286" w:rsidRDefault="00687286" w:rsidP="00687286">
      <w:pPr>
        <w:tabs>
          <w:tab w:val="left" w:pos="0"/>
          <w:tab w:val="left" w:pos="288"/>
          <w:tab w:val="left" w:pos="720"/>
          <w:tab w:val="left" w:pos="1296"/>
          <w:tab w:val="left" w:pos="1440"/>
          <w:tab w:val="left" w:pos="2160"/>
          <w:tab w:val="left" w:pos="2880"/>
          <w:tab w:val="left" w:pos="3600"/>
        </w:tabs>
        <w:ind w:left="4320" w:hanging="4320"/>
        <w:rPr>
          <w:sz w:val="24"/>
          <w:szCs w:val="24"/>
        </w:rPr>
      </w:pPr>
      <w:r w:rsidRPr="00687286">
        <w:rPr>
          <w:sz w:val="24"/>
          <w:szCs w:val="24"/>
        </w:rPr>
        <w:tab/>
      </w:r>
      <w:r w:rsidRPr="00687286">
        <w:rPr>
          <w:sz w:val="24"/>
          <w:szCs w:val="24"/>
        </w:rPr>
        <w:tab/>
      </w:r>
      <w:r w:rsidRPr="00687286">
        <w:rPr>
          <w:sz w:val="24"/>
          <w:szCs w:val="24"/>
        </w:rPr>
        <w:tab/>
        <w:t>- certified/registered mail</w:t>
      </w:r>
    </w:p>
    <w:p w:rsidR="00687286" w:rsidRPr="00687286" w:rsidRDefault="00687286" w:rsidP="00687286">
      <w:pPr>
        <w:numPr>
          <w:ilvl w:val="12"/>
          <w:numId w:val="0"/>
        </w:numPr>
        <w:tabs>
          <w:tab w:val="left" w:pos="0"/>
          <w:tab w:val="left" w:pos="288"/>
          <w:tab w:val="left" w:pos="720"/>
          <w:tab w:val="left" w:pos="1296"/>
          <w:tab w:val="left" w:pos="1440"/>
        </w:tabs>
        <w:rPr>
          <w:sz w:val="24"/>
          <w:szCs w:val="24"/>
        </w:rPr>
      </w:pPr>
    </w:p>
    <w:p w:rsidR="00687286" w:rsidRPr="00687286" w:rsidRDefault="00687286" w:rsidP="00687286">
      <w:pPr>
        <w:numPr>
          <w:ilvl w:val="12"/>
          <w:numId w:val="0"/>
        </w:numPr>
        <w:tabs>
          <w:tab w:val="left" w:pos="0"/>
          <w:tab w:val="left" w:pos="288"/>
          <w:tab w:val="left" w:pos="720"/>
          <w:tab w:val="left" w:pos="1296"/>
          <w:tab w:val="left" w:pos="1440"/>
        </w:tabs>
        <w:rPr>
          <w:b/>
          <w:sz w:val="24"/>
          <w:szCs w:val="24"/>
        </w:rPr>
      </w:pPr>
      <w:r w:rsidRPr="00687286">
        <w:rPr>
          <w:b/>
          <w:sz w:val="24"/>
          <w:szCs w:val="24"/>
        </w:rPr>
        <w:t>INTERDEPARTMENTAL SERVICES</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b/>
          <w:sz w:val="24"/>
          <w:szCs w:val="24"/>
        </w:rPr>
        <w:tab/>
        <w:t>64210</w:t>
      </w:r>
      <w:r w:rsidRPr="00687286">
        <w:rPr>
          <w:b/>
          <w:sz w:val="24"/>
          <w:szCs w:val="24"/>
        </w:rPr>
        <w:tab/>
        <w:t>Interdepartmental - Facilities Services Charges</w:t>
      </w:r>
      <w:r w:rsidRPr="00687286">
        <w:rPr>
          <w:sz w:val="24"/>
          <w:szCs w:val="24"/>
        </w:rPr>
        <w:t xml:space="preserve"> - Includes Facilities Services charges for items not capitalized or coded as repairs.</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sz w:val="24"/>
          <w:szCs w:val="24"/>
        </w:rPr>
        <w:tab/>
      </w:r>
      <w:r w:rsidRPr="00687286">
        <w:rPr>
          <w:sz w:val="24"/>
          <w:szCs w:val="24"/>
        </w:rPr>
        <w:tab/>
      </w:r>
      <w:r w:rsidRPr="00687286">
        <w:rPr>
          <w:sz w:val="24"/>
          <w:szCs w:val="24"/>
        </w:rPr>
        <w:tab/>
        <w:t>- Physical Plant delivery service</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sz w:val="24"/>
          <w:szCs w:val="24"/>
        </w:rPr>
        <w:tab/>
      </w:r>
      <w:r w:rsidRPr="00687286">
        <w:rPr>
          <w:sz w:val="24"/>
          <w:szCs w:val="24"/>
        </w:rPr>
        <w:tab/>
      </w:r>
      <w:r w:rsidRPr="00687286">
        <w:rPr>
          <w:sz w:val="24"/>
          <w:szCs w:val="24"/>
        </w:rPr>
        <w:tab/>
        <w:t>- Key Shop lock service</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sz w:val="24"/>
          <w:szCs w:val="24"/>
        </w:rPr>
        <w:tab/>
      </w:r>
      <w:r w:rsidRPr="00687286">
        <w:rPr>
          <w:sz w:val="24"/>
          <w:szCs w:val="24"/>
        </w:rPr>
        <w:tab/>
      </w:r>
      <w:r w:rsidRPr="00687286">
        <w:rPr>
          <w:sz w:val="24"/>
          <w:szCs w:val="24"/>
        </w:rPr>
        <w:tab/>
        <w:t>- Physical Plant set-up charge</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sz w:val="24"/>
          <w:szCs w:val="24"/>
        </w:rPr>
        <w:tab/>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sz w:val="24"/>
          <w:szCs w:val="24"/>
        </w:rPr>
        <w:tab/>
      </w:r>
      <w:r w:rsidRPr="00687286">
        <w:rPr>
          <w:b/>
          <w:sz w:val="24"/>
          <w:szCs w:val="24"/>
        </w:rPr>
        <w:t>64219</w:t>
      </w:r>
      <w:r w:rsidRPr="00687286">
        <w:rPr>
          <w:b/>
          <w:sz w:val="24"/>
          <w:szCs w:val="24"/>
        </w:rPr>
        <w:tab/>
        <w:t>Interdepartmental-Facilities Services Charges-labor</w:t>
      </w:r>
      <w:r w:rsidRPr="00687286">
        <w:rPr>
          <w:b/>
          <w:sz w:val="24"/>
          <w:szCs w:val="24"/>
        </w:rPr>
        <w:tab/>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b/>
          <w:sz w:val="24"/>
          <w:szCs w:val="24"/>
        </w:rPr>
      </w:pPr>
      <w:r w:rsidRPr="00687286">
        <w:rPr>
          <w:b/>
          <w:sz w:val="24"/>
          <w:szCs w:val="24"/>
        </w:rPr>
        <w:tab/>
        <w:t>64220</w:t>
      </w:r>
      <w:r w:rsidRPr="00687286">
        <w:rPr>
          <w:b/>
          <w:sz w:val="24"/>
          <w:szCs w:val="24"/>
        </w:rPr>
        <w:tab/>
        <w:t>Interdepartmental-Ctr Educ Tech</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b/>
          <w:sz w:val="24"/>
          <w:szCs w:val="24"/>
        </w:rPr>
      </w:pP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b/>
          <w:sz w:val="24"/>
          <w:szCs w:val="24"/>
        </w:rPr>
        <w:t>PRINTING</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b/>
          <w:sz w:val="24"/>
          <w:szCs w:val="24"/>
        </w:rPr>
        <w:tab/>
        <w:t>64410</w:t>
      </w:r>
      <w:r w:rsidRPr="00687286">
        <w:rPr>
          <w:b/>
          <w:sz w:val="24"/>
          <w:szCs w:val="24"/>
        </w:rPr>
        <w:tab/>
        <w:t>Printing On-Campus</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b/>
          <w:sz w:val="24"/>
          <w:szCs w:val="24"/>
        </w:rPr>
        <w:tab/>
        <w:t>64420</w:t>
      </w:r>
      <w:r w:rsidRPr="00687286">
        <w:rPr>
          <w:b/>
          <w:sz w:val="24"/>
          <w:szCs w:val="24"/>
        </w:rPr>
        <w:tab/>
        <w:t>Printing Off-Campus</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i/>
          <w:sz w:val="24"/>
          <w:szCs w:val="24"/>
        </w:rPr>
      </w:pPr>
      <w:r w:rsidRPr="00687286">
        <w:rPr>
          <w:i/>
          <w:sz w:val="24"/>
          <w:szCs w:val="24"/>
        </w:rPr>
        <w:tab/>
      </w:r>
      <w:r w:rsidRPr="00687286">
        <w:rPr>
          <w:i/>
          <w:sz w:val="24"/>
          <w:szCs w:val="24"/>
        </w:rPr>
        <w:tab/>
      </w:r>
      <w:r w:rsidRPr="00687286">
        <w:rPr>
          <w:i/>
          <w:sz w:val="24"/>
          <w:szCs w:val="24"/>
        </w:rPr>
        <w:tab/>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b/>
          <w:sz w:val="24"/>
          <w:szCs w:val="24"/>
        </w:rPr>
      </w:pPr>
      <w:r w:rsidRPr="00687286">
        <w:rPr>
          <w:b/>
          <w:sz w:val="24"/>
          <w:szCs w:val="24"/>
        </w:rPr>
        <w:t>PROFESSIONAL SERVICES</w:t>
      </w:r>
    </w:p>
    <w:p w:rsidR="00687286" w:rsidRPr="00687286" w:rsidRDefault="00687286" w:rsidP="00687286">
      <w:pPr>
        <w:numPr>
          <w:ilvl w:val="12"/>
          <w:numId w:val="0"/>
        </w:numPr>
        <w:ind w:left="1296" w:hanging="1296"/>
        <w:rPr>
          <w:sz w:val="24"/>
          <w:szCs w:val="24"/>
        </w:rPr>
      </w:pPr>
      <w:r w:rsidRPr="00687286">
        <w:rPr>
          <w:b/>
          <w:sz w:val="24"/>
          <w:szCs w:val="24"/>
        </w:rPr>
        <w:tab/>
      </w:r>
      <w:r w:rsidRPr="00687286">
        <w:rPr>
          <w:sz w:val="24"/>
          <w:szCs w:val="24"/>
        </w:rPr>
        <w:t>Includes payments for individuals and businesses for professional services.  This code is not to be used for payments in instances when an employer-employee relationship exists as defined by IRS.</w:t>
      </w:r>
    </w:p>
    <w:p w:rsidR="00687286" w:rsidRPr="00687286" w:rsidRDefault="00687286" w:rsidP="00687286">
      <w:pPr>
        <w:numPr>
          <w:ilvl w:val="12"/>
          <w:numId w:val="0"/>
        </w:numPr>
        <w:rPr>
          <w:sz w:val="24"/>
          <w:szCs w:val="24"/>
        </w:rPr>
      </w:pPr>
    </w:p>
    <w:p w:rsidR="00687286" w:rsidRPr="00687286" w:rsidRDefault="00687286" w:rsidP="00687286">
      <w:pPr>
        <w:numPr>
          <w:ilvl w:val="12"/>
          <w:numId w:val="0"/>
        </w:numPr>
        <w:ind w:left="1296" w:hanging="1296"/>
        <w:rPr>
          <w:sz w:val="24"/>
          <w:szCs w:val="24"/>
        </w:rPr>
      </w:pPr>
      <w:r w:rsidRPr="00687286">
        <w:rPr>
          <w:sz w:val="24"/>
          <w:szCs w:val="24"/>
        </w:rPr>
        <w:tab/>
        <w:t>Individuals paid with this code will receive an IRS Form 1099.  Therefore, a supplier form must be obtained that includes the recipient's name, social security number, and complete HOME mailing address.</w:t>
      </w:r>
    </w:p>
    <w:p w:rsidR="00687286" w:rsidRPr="00687286" w:rsidRDefault="00687286" w:rsidP="00687286">
      <w:pPr>
        <w:numPr>
          <w:ilvl w:val="12"/>
          <w:numId w:val="0"/>
        </w:numPr>
        <w:ind w:left="1296" w:hanging="1296"/>
        <w:rPr>
          <w:sz w:val="24"/>
          <w:szCs w:val="24"/>
        </w:rPr>
      </w:pPr>
    </w:p>
    <w:p w:rsidR="00687286" w:rsidRPr="00687286" w:rsidRDefault="00687286" w:rsidP="00687286">
      <w:pPr>
        <w:numPr>
          <w:ilvl w:val="12"/>
          <w:numId w:val="0"/>
        </w:numPr>
        <w:tabs>
          <w:tab w:val="left" w:pos="0"/>
          <w:tab w:val="left" w:pos="288"/>
          <w:tab w:val="left" w:pos="720"/>
          <w:tab w:val="left" w:pos="1296"/>
          <w:tab w:val="left" w:pos="1440"/>
        </w:tabs>
        <w:ind w:left="1296" w:hanging="1296"/>
        <w:rPr>
          <w:i/>
          <w:sz w:val="24"/>
          <w:szCs w:val="24"/>
        </w:rPr>
      </w:pPr>
      <w:r w:rsidRPr="00687286">
        <w:rPr>
          <w:b/>
          <w:sz w:val="24"/>
          <w:szCs w:val="24"/>
        </w:rPr>
        <w:tab/>
        <w:t>65010</w:t>
      </w:r>
      <w:r w:rsidRPr="00687286">
        <w:rPr>
          <w:b/>
          <w:sz w:val="24"/>
          <w:szCs w:val="24"/>
        </w:rPr>
        <w:tab/>
        <w:t xml:space="preserve">Audit Services-State </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b/>
          <w:sz w:val="24"/>
          <w:szCs w:val="24"/>
        </w:rPr>
        <w:tab/>
        <w:t>65110</w:t>
      </w:r>
      <w:r w:rsidRPr="00687286">
        <w:rPr>
          <w:b/>
          <w:sz w:val="24"/>
          <w:szCs w:val="24"/>
        </w:rPr>
        <w:tab/>
        <w:t>Audit Services-Other</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b/>
          <w:sz w:val="24"/>
          <w:szCs w:val="24"/>
        </w:rPr>
        <w:tab/>
        <w:t>65210</w:t>
      </w:r>
      <w:r w:rsidRPr="00687286">
        <w:rPr>
          <w:b/>
          <w:sz w:val="24"/>
          <w:szCs w:val="24"/>
        </w:rPr>
        <w:tab/>
        <w:t xml:space="preserve">Legal Services </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lang w:val="fr-FR"/>
        </w:rPr>
      </w:pPr>
      <w:r w:rsidRPr="00687286">
        <w:rPr>
          <w:b/>
          <w:sz w:val="24"/>
          <w:szCs w:val="24"/>
        </w:rPr>
        <w:tab/>
      </w:r>
      <w:r w:rsidRPr="00687286">
        <w:rPr>
          <w:b/>
          <w:sz w:val="24"/>
          <w:szCs w:val="24"/>
          <w:lang w:val="fr-FR"/>
        </w:rPr>
        <w:t>65310</w:t>
      </w:r>
      <w:r w:rsidRPr="00687286">
        <w:rPr>
          <w:b/>
          <w:sz w:val="24"/>
          <w:szCs w:val="24"/>
          <w:lang w:val="fr-FR"/>
        </w:rPr>
        <w:tab/>
        <w:t xml:space="preserve">Consultant Services </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i/>
          <w:sz w:val="24"/>
          <w:szCs w:val="24"/>
        </w:rPr>
      </w:pPr>
      <w:r w:rsidRPr="00687286">
        <w:rPr>
          <w:b/>
          <w:sz w:val="24"/>
          <w:szCs w:val="24"/>
          <w:lang w:val="fr-FR"/>
        </w:rPr>
        <w:tab/>
      </w:r>
      <w:r w:rsidRPr="00687286">
        <w:rPr>
          <w:b/>
          <w:sz w:val="24"/>
          <w:szCs w:val="24"/>
        </w:rPr>
        <w:t>65410</w:t>
      </w:r>
      <w:r w:rsidRPr="00687286">
        <w:rPr>
          <w:b/>
          <w:sz w:val="24"/>
          <w:szCs w:val="24"/>
        </w:rPr>
        <w:tab/>
        <w:t xml:space="preserve">Medical Services </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b/>
          <w:sz w:val="24"/>
          <w:szCs w:val="24"/>
        </w:rPr>
        <w:tab/>
        <w:t>65510</w:t>
      </w:r>
      <w:r w:rsidRPr="00687286">
        <w:rPr>
          <w:b/>
          <w:sz w:val="24"/>
          <w:szCs w:val="24"/>
        </w:rPr>
        <w:tab/>
        <w:t>Dental Services</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b/>
          <w:sz w:val="24"/>
          <w:szCs w:val="24"/>
        </w:rPr>
        <w:tab/>
        <w:t>65610</w:t>
      </w:r>
      <w:r w:rsidRPr="00687286">
        <w:rPr>
          <w:b/>
          <w:sz w:val="24"/>
          <w:szCs w:val="24"/>
        </w:rPr>
        <w:tab/>
        <w:t xml:space="preserve">Appraisal Services </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i/>
          <w:sz w:val="24"/>
          <w:szCs w:val="24"/>
        </w:rPr>
      </w:pPr>
      <w:r w:rsidRPr="00687286">
        <w:rPr>
          <w:b/>
          <w:sz w:val="24"/>
          <w:szCs w:val="24"/>
        </w:rPr>
        <w:tab/>
        <w:t>65710</w:t>
      </w:r>
      <w:r w:rsidRPr="00687286">
        <w:rPr>
          <w:b/>
          <w:sz w:val="24"/>
          <w:szCs w:val="24"/>
        </w:rPr>
        <w:tab/>
        <w:t xml:space="preserve">Architect Services </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b/>
          <w:sz w:val="24"/>
          <w:szCs w:val="24"/>
        </w:rPr>
        <w:tab/>
        <w:t>65910</w:t>
      </w:r>
      <w:r w:rsidRPr="00687286">
        <w:rPr>
          <w:b/>
          <w:sz w:val="24"/>
          <w:szCs w:val="24"/>
        </w:rPr>
        <w:tab/>
        <w:t>Other Professional Services</w:t>
      </w:r>
    </w:p>
    <w:p w:rsidR="00687286" w:rsidRPr="00687286" w:rsidRDefault="00687286" w:rsidP="00687286">
      <w:pPr>
        <w:numPr>
          <w:ilvl w:val="12"/>
          <w:numId w:val="0"/>
        </w:numPr>
        <w:tabs>
          <w:tab w:val="left" w:pos="0"/>
          <w:tab w:val="left" w:pos="288"/>
          <w:tab w:val="left" w:pos="720"/>
          <w:tab w:val="left" w:pos="1296"/>
          <w:tab w:val="left" w:pos="1440"/>
        </w:tabs>
        <w:rPr>
          <w:sz w:val="24"/>
          <w:szCs w:val="24"/>
        </w:rPr>
      </w:pPr>
    </w:p>
    <w:p w:rsidR="00687286" w:rsidRPr="00687286" w:rsidRDefault="00687286" w:rsidP="00687286">
      <w:pPr>
        <w:numPr>
          <w:ilvl w:val="12"/>
          <w:numId w:val="0"/>
        </w:numPr>
        <w:tabs>
          <w:tab w:val="left" w:pos="0"/>
          <w:tab w:val="left" w:pos="288"/>
          <w:tab w:val="left" w:pos="720"/>
          <w:tab w:val="left" w:pos="1296"/>
          <w:tab w:val="left" w:pos="1440"/>
        </w:tabs>
        <w:ind w:left="1296" w:hanging="1296"/>
        <w:rPr>
          <w:b/>
          <w:sz w:val="24"/>
          <w:szCs w:val="24"/>
        </w:rPr>
      </w:pPr>
      <w:r w:rsidRPr="00687286">
        <w:rPr>
          <w:b/>
          <w:sz w:val="24"/>
          <w:szCs w:val="24"/>
        </w:rPr>
        <w:t>HONORARIA/AWARDS</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b/>
          <w:sz w:val="24"/>
          <w:szCs w:val="24"/>
        </w:rPr>
        <w:tab/>
      </w:r>
      <w:r w:rsidRPr="00687286">
        <w:rPr>
          <w:b/>
          <w:sz w:val="24"/>
          <w:szCs w:val="24"/>
        </w:rPr>
        <w:tab/>
      </w:r>
      <w:r w:rsidRPr="00687286">
        <w:rPr>
          <w:b/>
          <w:sz w:val="24"/>
          <w:szCs w:val="24"/>
        </w:rPr>
        <w:tab/>
      </w:r>
      <w:r w:rsidRPr="00687286">
        <w:rPr>
          <w:sz w:val="24"/>
          <w:szCs w:val="24"/>
        </w:rPr>
        <w:t xml:space="preserve">Includes payments for the following honoraria/awards situations.  Certain prizes and awards are taxable as per IRS Code Sec. 74.102(c),274(j),274(k).  </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sz w:val="24"/>
          <w:szCs w:val="24"/>
        </w:rPr>
        <w:tab/>
      </w:r>
      <w:r w:rsidRPr="00687286">
        <w:rPr>
          <w:sz w:val="24"/>
          <w:szCs w:val="24"/>
        </w:rPr>
        <w:tab/>
      </w:r>
      <w:r w:rsidRPr="00687286">
        <w:rPr>
          <w:sz w:val="24"/>
          <w:szCs w:val="24"/>
        </w:rPr>
        <w:tab/>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sz w:val="24"/>
          <w:szCs w:val="24"/>
        </w:rPr>
        <w:tab/>
      </w:r>
      <w:r w:rsidRPr="00687286">
        <w:rPr>
          <w:sz w:val="24"/>
          <w:szCs w:val="24"/>
        </w:rPr>
        <w:tab/>
      </w:r>
      <w:r w:rsidRPr="00687286">
        <w:rPr>
          <w:sz w:val="24"/>
          <w:szCs w:val="24"/>
        </w:rPr>
        <w:tab/>
        <w:t>Individuals paid with this code may receive an IRS Form 1099.  Therefore, a supplier form must be obtained that includes the recipient's name, social security number, and complete HOME mailing address.</w:t>
      </w:r>
      <w:r w:rsidRPr="00687286">
        <w:rPr>
          <w:sz w:val="24"/>
          <w:szCs w:val="24"/>
        </w:rPr>
        <w:tab/>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b/>
          <w:sz w:val="24"/>
          <w:szCs w:val="24"/>
        </w:rPr>
        <w:lastRenderedPageBreak/>
        <w:tab/>
        <w:t>66010</w:t>
      </w:r>
      <w:r w:rsidRPr="00687286">
        <w:rPr>
          <w:b/>
          <w:sz w:val="24"/>
          <w:szCs w:val="24"/>
        </w:rPr>
        <w:tab/>
        <w:t>Speaker Fees</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b/>
          <w:sz w:val="24"/>
          <w:szCs w:val="24"/>
        </w:rPr>
        <w:tab/>
        <w:t>66020</w:t>
      </w:r>
      <w:r w:rsidRPr="00687286">
        <w:rPr>
          <w:b/>
          <w:sz w:val="24"/>
          <w:szCs w:val="24"/>
        </w:rPr>
        <w:tab/>
        <w:t>Subject/Participant Fees</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b/>
          <w:sz w:val="24"/>
          <w:szCs w:val="24"/>
        </w:rPr>
        <w:tab/>
        <w:t>66030</w:t>
      </w:r>
      <w:r w:rsidRPr="00687286">
        <w:rPr>
          <w:b/>
          <w:sz w:val="24"/>
          <w:szCs w:val="24"/>
        </w:rPr>
        <w:tab/>
        <w:t xml:space="preserve">Faculty/Staff Awards </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b/>
          <w:sz w:val="24"/>
          <w:szCs w:val="24"/>
        </w:rPr>
        <w:tab/>
        <w:t>66040</w:t>
      </w:r>
      <w:r w:rsidRPr="00687286">
        <w:rPr>
          <w:b/>
          <w:sz w:val="24"/>
          <w:szCs w:val="24"/>
        </w:rPr>
        <w:tab/>
        <w:t xml:space="preserve">Prizes/Gifts </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b/>
          <w:sz w:val="24"/>
          <w:szCs w:val="24"/>
        </w:rPr>
      </w:pPr>
      <w:r w:rsidRPr="00687286">
        <w:rPr>
          <w:b/>
          <w:sz w:val="24"/>
          <w:szCs w:val="24"/>
        </w:rPr>
        <w:tab/>
        <w:t>66050</w:t>
      </w:r>
      <w:r w:rsidRPr="00687286">
        <w:rPr>
          <w:b/>
          <w:sz w:val="24"/>
          <w:szCs w:val="24"/>
        </w:rPr>
        <w:tab/>
        <w:t>Other Honoraria/Awards</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b/>
          <w:sz w:val="24"/>
          <w:szCs w:val="24"/>
        </w:rPr>
      </w:pP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b/>
          <w:sz w:val="24"/>
          <w:szCs w:val="24"/>
        </w:rPr>
        <w:t>SHIPPING/FREIGHT</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b/>
          <w:sz w:val="24"/>
          <w:szCs w:val="24"/>
        </w:rPr>
        <w:tab/>
        <w:t>66210</w:t>
      </w:r>
      <w:r w:rsidRPr="00687286">
        <w:rPr>
          <w:b/>
          <w:sz w:val="24"/>
          <w:szCs w:val="24"/>
        </w:rPr>
        <w:tab/>
        <w:t>Shipping/Freight</w:t>
      </w:r>
      <w:r w:rsidRPr="00687286">
        <w:rPr>
          <w:sz w:val="24"/>
          <w:szCs w:val="24"/>
        </w:rPr>
        <w:t xml:space="preserve"> – Cost for </w:t>
      </w:r>
      <w:r w:rsidRPr="00687286">
        <w:rPr>
          <w:sz w:val="24"/>
          <w:szCs w:val="24"/>
          <w:u w:val="single"/>
        </w:rPr>
        <w:t>out-going</w:t>
      </w:r>
      <w:r w:rsidRPr="00687286">
        <w:rPr>
          <w:sz w:val="24"/>
          <w:szCs w:val="24"/>
        </w:rPr>
        <w:t xml:space="preserve"> services.</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b/>
          <w:sz w:val="24"/>
          <w:szCs w:val="24"/>
        </w:rPr>
        <w:tab/>
      </w:r>
      <w:r w:rsidRPr="00687286">
        <w:rPr>
          <w:sz w:val="24"/>
          <w:szCs w:val="24"/>
        </w:rPr>
        <w:tab/>
      </w:r>
      <w:r w:rsidRPr="00687286">
        <w:rPr>
          <w:sz w:val="24"/>
          <w:szCs w:val="24"/>
        </w:rPr>
        <w:tab/>
      </w:r>
      <w:r w:rsidRPr="00687286">
        <w:rPr>
          <w:sz w:val="24"/>
          <w:szCs w:val="24"/>
        </w:rPr>
        <w:tab/>
        <w:t>- carrier services</w:t>
      </w:r>
      <w:r w:rsidRPr="00687286">
        <w:rPr>
          <w:sz w:val="24"/>
          <w:szCs w:val="24"/>
        </w:rPr>
        <w:tab/>
      </w:r>
      <w:r w:rsidRPr="00687286">
        <w:rPr>
          <w:sz w:val="24"/>
          <w:szCs w:val="24"/>
        </w:rPr>
        <w:tab/>
      </w:r>
      <w:r w:rsidRPr="00687286">
        <w:rPr>
          <w:sz w:val="24"/>
          <w:szCs w:val="24"/>
        </w:rPr>
        <w:tab/>
        <w:t>- Federal express, UPS, Iowa Parcel</w:t>
      </w:r>
    </w:p>
    <w:p w:rsidR="00687286" w:rsidRPr="00687286" w:rsidRDefault="00687286" w:rsidP="00687286">
      <w:pPr>
        <w:numPr>
          <w:ilvl w:val="12"/>
          <w:numId w:val="0"/>
        </w:numPr>
        <w:tabs>
          <w:tab w:val="left" w:pos="0"/>
          <w:tab w:val="left" w:pos="288"/>
          <w:tab w:val="left" w:pos="720"/>
          <w:tab w:val="left" w:pos="1296"/>
          <w:tab w:val="left" w:pos="1440"/>
        </w:tabs>
        <w:rPr>
          <w:sz w:val="24"/>
          <w:szCs w:val="24"/>
        </w:rPr>
      </w:pPr>
      <w:r w:rsidRPr="00687286">
        <w:rPr>
          <w:sz w:val="24"/>
          <w:szCs w:val="24"/>
        </w:rPr>
        <w:tab/>
      </w:r>
      <w:r w:rsidRPr="00687286">
        <w:rPr>
          <w:sz w:val="24"/>
          <w:szCs w:val="24"/>
        </w:rPr>
        <w:tab/>
      </w:r>
      <w:r w:rsidRPr="00687286">
        <w:rPr>
          <w:sz w:val="24"/>
          <w:szCs w:val="24"/>
        </w:rPr>
        <w:tab/>
      </w:r>
    </w:p>
    <w:p w:rsidR="00687286" w:rsidRPr="00687286" w:rsidRDefault="00687286" w:rsidP="00687286">
      <w:pPr>
        <w:numPr>
          <w:ilvl w:val="12"/>
          <w:numId w:val="0"/>
        </w:numPr>
        <w:tabs>
          <w:tab w:val="left" w:pos="0"/>
          <w:tab w:val="left" w:pos="288"/>
          <w:tab w:val="left" w:pos="720"/>
          <w:tab w:val="left" w:pos="1296"/>
          <w:tab w:val="left" w:pos="1440"/>
        </w:tabs>
        <w:rPr>
          <w:sz w:val="24"/>
          <w:szCs w:val="24"/>
        </w:rPr>
      </w:pPr>
      <w:r w:rsidRPr="00687286">
        <w:rPr>
          <w:b/>
          <w:sz w:val="24"/>
          <w:szCs w:val="24"/>
        </w:rPr>
        <w:t>SUB-CONTRACTS</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b/>
          <w:sz w:val="24"/>
          <w:szCs w:val="24"/>
        </w:rPr>
        <w:tab/>
        <w:t>66310</w:t>
      </w:r>
      <w:r w:rsidRPr="00687286">
        <w:rPr>
          <w:b/>
          <w:sz w:val="24"/>
          <w:szCs w:val="24"/>
        </w:rPr>
        <w:tab/>
        <w:t>Sub-Award/In MTDC</w:t>
      </w:r>
      <w:r w:rsidRPr="00687286">
        <w:rPr>
          <w:sz w:val="24"/>
          <w:szCs w:val="24"/>
        </w:rPr>
        <w:t xml:space="preserve"> - Used for Grants and Contracts activity to record sub-contract costs with other agencies and organizations. (MTDC-Modified Total Direct Cost)</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b/>
          <w:sz w:val="24"/>
          <w:szCs w:val="24"/>
        </w:rPr>
        <w:tab/>
        <w:t>66320</w:t>
      </w:r>
      <w:r w:rsidRPr="00687286">
        <w:rPr>
          <w:b/>
          <w:sz w:val="24"/>
          <w:szCs w:val="24"/>
        </w:rPr>
        <w:tab/>
        <w:t>Sub-Award/Ex-MTDC</w:t>
      </w:r>
      <w:r w:rsidRPr="00687286">
        <w:rPr>
          <w:sz w:val="24"/>
          <w:szCs w:val="24"/>
        </w:rPr>
        <w:t xml:space="preserve"> - Used for Grants and Contracts activity to record sub-contract costs with other agencies and organizations. (Excludes MTDC)</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sz w:val="24"/>
          <w:szCs w:val="24"/>
        </w:rPr>
        <w:tab/>
      </w:r>
      <w:r w:rsidRPr="00687286">
        <w:rPr>
          <w:b/>
          <w:sz w:val="24"/>
          <w:szCs w:val="24"/>
        </w:rPr>
        <w:t>66330</w:t>
      </w:r>
      <w:r w:rsidRPr="00687286">
        <w:rPr>
          <w:b/>
          <w:sz w:val="24"/>
          <w:szCs w:val="24"/>
        </w:rPr>
        <w:tab/>
        <w:t>Grants Awarded</w:t>
      </w:r>
      <w:r w:rsidRPr="00687286">
        <w:rPr>
          <w:sz w:val="24"/>
          <w:szCs w:val="24"/>
        </w:rPr>
        <w:t xml:space="preserve"> - Grants awarded by UNI to internal or external entities.</w:t>
      </w:r>
    </w:p>
    <w:p w:rsidR="00687286" w:rsidRPr="00687286" w:rsidRDefault="00687286" w:rsidP="00687286">
      <w:pPr>
        <w:numPr>
          <w:ilvl w:val="12"/>
          <w:numId w:val="0"/>
        </w:numPr>
        <w:tabs>
          <w:tab w:val="left" w:pos="0"/>
          <w:tab w:val="left" w:pos="288"/>
          <w:tab w:val="left" w:pos="720"/>
          <w:tab w:val="left" w:pos="1296"/>
          <w:tab w:val="left" w:pos="1440"/>
        </w:tabs>
        <w:rPr>
          <w:sz w:val="24"/>
          <w:szCs w:val="24"/>
        </w:rPr>
      </w:pPr>
    </w:p>
    <w:p w:rsidR="00687286" w:rsidRPr="00687286" w:rsidRDefault="00687286" w:rsidP="00687286">
      <w:pPr>
        <w:numPr>
          <w:ilvl w:val="12"/>
          <w:numId w:val="0"/>
        </w:numPr>
        <w:tabs>
          <w:tab w:val="left" w:pos="0"/>
          <w:tab w:val="left" w:pos="288"/>
          <w:tab w:val="left" w:pos="720"/>
          <w:tab w:val="left" w:pos="1296"/>
          <w:tab w:val="left" w:pos="1440"/>
        </w:tabs>
        <w:rPr>
          <w:sz w:val="24"/>
          <w:szCs w:val="24"/>
        </w:rPr>
      </w:pPr>
      <w:r w:rsidRPr="00687286">
        <w:rPr>
          <w:b/>
          <w:sz w:val="24"/>
          <w:szCs w:val="24"/>
        </w:rPr>
        <w:t>COMPUTING SERVICES</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i/>
          <w:sz w:val="24"/>
          <w:szCs w:val="24"/>
        </w:rPr>
      </w:pPr>
      <w:r w:rsidRPr="00687286">
        <w:rPr>
          <w:b/>
          <w:sz w:val="24"/>
          <w:szCs w:val="24"/>
        </w:rPr>
        <w:tab/>
        <w:t>66410</w:t>
      </w:r>
      <w:r w:rsidRPr="00687286">
        <w:rPr>
          <w:b/>
          <w:sz w:val="24"/>
          <w:szCs w:val="24"/>
        </w:rPr>
        <w:tab/>
        <w:t xml:space="preserve">Computing Services </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sz w:val="24"/>
          <w:szCs w:val="24"/>
        </w:rPr>
        <w:tab/>
      </w:r>
      <w:r w:rsidRPr="00687286">
        <w:rPr>
          <w:sz w:val="24"/>
          <w:szCs w:val="24"/>
        </w:rPr>
        <w:tab/>
      </w:r>
      <w:r w:rsidRPr="00687286">
        <w:rPr>
          <w:sz w:val="24"/>
          <w:szCs w:val="24"/>
        </w:rPr>
        <w:tab/>
        <w:t>- Information Systems &amp; Computer Services billings</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sz w:val="24"/>
          <w:szCs w:val="24"/>
        </w:rPr>
        <w:tab/>
      </w:r>
      <w:r w:rsidRPr="00687286">
        <w:rPr>
          <w:sz w:val="24"/>
          <w:szCs w:val="24"/>
        </w:rPr>
        <w:tab/>
      </w:r>
      <w:r w:rsidRPr="00687286">
        <w:rPr>
          <w:sz w:val="24"/>
          <w:szCs w:val="24"/>
        </w:rPr>
        <w:tab/>
        <w:t>- Bank charges for computing services</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sz w:val="24"/>
          <w:szCs w:val="24"/>
        </w:rPr>
        <w:tab/>
      </w:r>
      <w:r w:rsidRPr="00687286">
        <w:rPr>
          <w:sz w:val="24"/>
          <w:szCs w:val="24"/>
        </w:rPr>
        <w:tab/>
      </w:r>
      <w:r w:rsidRPr="00687286">
        <w:rPr>
          <w:sz w:val="24"/>
          <w:szCs w:val="24"/>
        </w:rPr>
        <w:tab/>
        <w:t>- outside computer centers</w:t>
      </w:r>
    </w:p>
    <w:p w:rsidR="00687286" w:rsidRPr="00687286" w:rsidRDefault="00687286" w:rsidP="00687286">
      <w:pPr>
        <w:numPr>
          <w:ilvl w:val="12"/>
          <w:numId w:val="0"/>
        </w:numPr>
        <w:tabs>
          <w:tab w:val="left" w:pos="0"/>
          <w:tab w:val="left" w:pos="288"/>
          <w:tab w:val="left" w:pos="720"/>
          <w:tab w:val="left" w:pos="1296"/>
          <w:tab w:val="left" w:pos="1440"/>
        </w:tabs>
        <w:rPr>
          <w:b/>
          <w:sz w:val="24"/>
          <w:szCs w:val="24"/>
        </w:rPr>
      </w:pPr>
    </w:p>
    <w:p w:rsidR="00687286" w:rsidRPr="00687286" w:rsidRDefault="00687286" w:rsidP="00687286">
      <w:pPr>
        <w:numPr>
          <w:ilvl w:val="12"/>
          <w:numId w:val="0"/>
        </w:numPr>
        <w:tabs>
          <w:tab w:val="left" w:pos="0"/>
          <w:tab w:val="left" w:pos="288"/>
          <w:tab w:val="left" w:pos="720"/>
          <w:tab w:val="left" w:pos="1296"/>
          <w:tab w:val="left" w:pos="1440"/>
        </w:tabs>
        <w:rPr>
          <w:b/>
          <w:sz w:val="24"/>
          <w:szCs w:val="24"/>
        </w:rPr>
        <w:sectPr w:rsidR="00687286" w:rsidRPr="00687286">
          <w:endnotePr>
            <w:numFmt w:val="decimal"/>
            <w:numStart w:val="0"/>
          </w:endnotePr>
          <w:type w:val="continuous"/>
          <w:pgSz w:w="12240" w:h="15840"/>
          <w:pgMar w:top="1440" w:right="1800" w:bottom="1440" w:left="1800" w:header="720" w:footer="720" w:gutter="0"/>
          <w:cols w:space="720" w:equalWidth="0">
            <w:col w:w="9360" w:space="720"/>
          </w:cols>
        </w:sectPr>
      </w:pPr>
    </w:p>
    <w:p w:rsidR="00687286" w:rsidRPr="00687286" w:rsidRDefault="00687286" w:rsidP="00687286">
      <w:pPr>
        <w:numPr>
          <w:ilvl w:val="12"/>
          <w:numId w:val="0"/>
        </w:numPr>
        <w:tabs>
          <w:tab w:val="left" w:pos="0"/>
          <w:tab w:val="left" w:pos="288"/>
          <w:tab w:val="left" w:pos="720"/>
          <w:tab w:val="left" w:pos="1296"/>
          <w:tab w:val="left" w:pos="1440"/>
        </w:tabs>
        <w:rPr>
          <w:sz w:val="24"/>
          <w:szCs w:val="24"/>
        </w:rPr>
      </w:pPr>
      <w:r w:rsidRPr="00687286">
        <w:rPr>
          <w:b/>
          <w:sz w:val="24"/>
          <w:szCs w:val="24"/>
        </w:rPr>
        <w:t>BAD DEBT EXPENSE</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b/>
          <w:sz w:val="24"/>
          <w:szCs w:val="24"/>
        </w:rPr>
        <w:tab/>
        <w:t>66510</w:t>
      </w:r>
      <w:r w:rsidRPr="00687286">
        <w:rPr>
          <w:b/>
          <w:sz w:val="24"/>
          <w:szCs w:val="24"/>
        </w:rPr>
        <w:tab/>
        <w:t>Bad Debt Expense</w:t>
      </w:r>
      <w:r w:rsidRPr="00687286">
        <w:rPr>
          <w:sz w:val="24"/>
          <w:szCs w:val="24"/>
        </w:rPr>
        <w:t xml:space="preserve"> - (Business Operations use only) To record the offset when recognizing year-end Allowance for un-collectables.</w:t>
      </w:r>
    </w:p>
    <w:p w:rsidR="00687286" w:rsidRPr="00687286" w:rsidRDefault="00687286" w:rsidP="00687286">
      <w:pPr>
        <w:numPr>
          <w:ilvl w:val="12"/>
          <w:numId w:val="0"/>
        </w:numPr>
        <w:tabs>
          <w:tab w:val="left" w:pos="0"/>
          <w:tab w:val="left" w:pos="288"/>
          <w:tab w:val="left" w:pos="720"/>
          <w:tab w:val="left" w:pos="1296"/>
          <w:tab w:val="left" w:pos="1440"/>
        </w:tabs>
        <w:rPr>
          <w:sz w:val="24"/>
          <w:szCs w:val="24"/>
        </w:rPr>
      </w:pPr>
    </w:p>
    <w:p w:rsidR="00687286" w:rsidRPr="00687286" w:rsidRDefault="00687286" w:rsidP="00687286">
      <w:pPr>
        <w:numPr>
          <w:ilvl w:val="12"/>
          <w:numId w:val="0"/>
        </w:numPr>
        <w:tabs>
          <w:tab w:val="left" w:pos="0"/>
          <w:tab w:val="left" w:pos="288"/>
          <w:tab w:val="left" w:pos="720"/>
          <w:tab w:val="left" w:pos="1296"/>
          <w:tab w:val="left" w:pos="1440"/>
        </w:tabs>
        <w:rPr>
          <w:sz w:val="24"/>
          <w:szCs w:val="24"/>
        </w:rPr>
      </w:pPr>
      <w:r w:rsidRPr="00687286">
        <w:rPr>
          <w:b/>
          <w:sz w:val="24"/>
          <w:szCs w:val="24"/>
        </w:rPr>
        <w:t>OVERHEAD ALLOCATIONS</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b/>
          <w:sz w:val="24"/>
          <w:szCs w:val="24"/>
        </w:rPr>
        <w:tab/>
        <w:t>66610</w:t>
      </w:r>
      <w:r w:rsidRPr="00687286">
        <w:rPr>
          <w:b/>
          <w:sz w:val="24"/>
          <w:szCs w:val="24"/>
        </w:rPr>
        <w:tab/>
        <w:t>Overhead Allocations-</w:t>
      </w:r>
      <w:r w:rsidRPr="00687286">
        <w:rPr>
          <w:sz w:val="24"/>
          <w:szCs w:val="24"/>
        </w:rPr>
        <w:t xml:space="preserve"> (Financial Accounting use only) Used to apply a flat percentage overhead charge per policy.</w:t>
      </w:r>
    </w:p>
    <w:p w:rsidR="00687286" w:rsidRPr="00687286" w:rsidRDefault="00687286" w:rsidP="00687286">
      <w:pPr>
        <w:numPr>
          <w:ilvl w:val="12"/>
          <w:numId w:val="0"/>
        </w:numPr>
        <w:tabs>
          <w:tab w:val="left" w:pos="0"/>
          <w:tab w:val="left" w:pos="288"/>
          <w:tab w:val="left" w:pos="720"/>
          <w:tab w:val="left" w:pos="1296"/>
          <w:tab w:val="left" w:pos="1440"/>
        </w:tabs>
        <w:rPr>
          <w:sz w:val="24"/>
          <w:szCs w:val="24"/>
        </w:rPr>
      </w:pPr>
    </w:p>
    <w:p w:rsidR="00687286" w:rsidRPr="00687286" w:rsidRDefault="00687286" w:rsidP="00687286">
      <w:pPr>
        <w:numPr>
          <w:ilvl w:val="12"/>
          <w:numId w:val="0"/>
        </w:numPr>
        <w:tabs>
          <w:tab w:val="left" w:pos="0"/>
          <w:tab w:val="left" w:pos="288"/>
          <w:tab w:val="left" w:pos="720"/>
          <w:tab w:val="left" w:pos="1296"/>
          <w:tab w:val="left" w:pos="1440"/>
        </w:tabs>
        <w:rPr>
          <w:sz w:val="24"/>
          <w:szCs w:val="24"/>
        </w:rPr>
      </w:pPr>
      <w:r w:rsidRPr="00687286">
        <w:rPr>
          <w:b/>
          <w:sz w:val="24"/>
          <w:szCs w:val="24"/>
        </w:rPr>
        <w:t>TAXES/INTEREST/FINES</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b/>
          <w:sz w:val="24"/>
          <w:szCs w:val="24"/>
        </w:rPr>
        <w:tab/>
        <w:t>66700</w:t>
      </w:r>
      <w:r w:rsidRPr="00687286">
        <w:rPr>
          <w:b/>
          <w:sz w:val="24"/>
          <w:szCs w:val="24"/>
        </w:rPr>
        <w:tab/>
        <w:t>Taxes/Interest/Penalties</w:t>
      </w:r>
      <w:r w:rsidRPr="00687286">
        <w:rPr>
          <w:sz w:val="24"/>
          <w:szCs w:val="24"/>
        </w:rPr>
        <w:t>-To record property, excise, and other tax expense.</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b/>
          <w:sz w:val="24"/>
          <w:szCs w:val="24"/>
        </w:rPr>
        <w:tab/>
        <w:t>66830</w:t>
      </w:r>
      <w:r w:rsidRPr="00687286">
        <w:rPr>
          <w:b/>
          <w:sz w:val="24"/>
          <w:szCs w:val="24"/>
        </w:rPr>
        <w:tab/>
        <w:t>Arbitrage Penalty</w:t>
      </w:r>
      <w:r w:rsidRPr="00687286">
        <w:rPr>
          <w:sz w:val="24"/>
          <w:szCs w:val="24"/>
        </w:rPr>
        <w:t xml:space="preserve"> - (Business Operations use only) To record penalty assessed on unspent bond proceeds that are required to be spent at specified intervals.</w:t>
      </w:r>
    </w:p>
    <w:p w:rsidR="00687286" w:rsidRPr="00687286" w:rsidRDefault="00687286" w:rsidP="00687286">
      <w:pPr>
        <w:numPr>
          <w:ilvl w:val="12"/>
          <w:numId w:val="0"/>
        </w:numPr>
        <w:tabs>
          <w:tab w:val="left" w:pos="0"/>
          <w:tab w:val="left" w:pos="288"/>
          <w:tab w:val="left" w:pos="720"/>
          <w:tab w:val="left" w:pos="1296"/>
          <w:tab w:val="left" w:pos="1440"/>
        </w:tabs>
        <w:rPr>
          <w:b/>
          <w:sz w:val="24"/>
          <w:szCs w:val="24"/>
        </w:rPr>
      </w:pPr>
    </w:p>
    <w:p w:rsidR="00687286" w:rsidRPr="00687286" w:rsidRDefault="00687286" w:rsidP="00687286">
      <w:pPr>
        <w:numPr>
          <w:ilvl w:val="12"/>
          <w:numId w:val="0"/>
        </w:numPr>
        <w:tabs>
          <w:tab w:val="left" w:pos="0"/>
          <w:tab w:val="left" w:pos="288"/>
          <w:tab w:val="left" w:pos="720"/>
          <w:tab w:val="left" w:pos="1296"/>
          <w:tab w:val="left" w:pos="1440"/>
        </w:tabs>
        <w:rPr>
          <w:sz w:val="24"/>
          <w:szCs w:val="24"/>
        </w:rPr>
      </w:pPr>
      <w:r w:rsidRPr="00687286">
        <w:rPr>
          <w:b/>
          <w:sz w:val="24"/>
          <w:szCs w:val="24"/>
        </w:rPr>
        <w:t>DUTIES, LICENSES, MISCELLANEOUS FEES</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b/>
          <w:sz w:val="24"/>
          <w:szCs w:val="24"/>
        </w:rPr>
      </w:pP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b/>
          <w:sz w:val="24"/>
          <w:szCs w:val="24"/>
        </w:rPr>
        <w:tab/>
        <w:t>66910</w:t>
      </w:r>
      <w:r w:rsidRPr="00687286">
        <w:rPr>
          <w:b/>
          <w:sz w:val="24"/>
          <w:szCs w:val="24"/>
        </w:rPr>
        <w:tab/>
        <w:t>Duties, Licenses and Miscellaneous Fees</w:t>
      </w:r>
      <w:r w:rsidRPr="00687286">
        <w:rPr>
          <w:sz w:val="24"/>
          <w:szCs w:val="24"/>
        </w:rPr>
        <w:t xml:space="preserve"> - Fees paid to individuals, organizations, or government agencies for the following: (Royalties require home address</w:t>
      </w:r>
    </w:p>
    <w:p w:rsidR="00687286" w:rsidRPr="00687286" w:rsidRDefault="00687286" w:rsidP="00687286">
      <w:pPr>
        <w:numPr>
          <w:ilvl w:val="12"/>
          <w:numId w:val="0"/>
        </w:numPr>
        <w:tabs>
          <w:tab w:val="left" w:pos="0"/>
          <w:tab w:val="left" w:pos="288"/>
          <w:tab w:val="left" w:pos="720"/>
          <w:tab w:val="left" w:pos="1296"/>
          <w:tab w:val="left" w:pos="1440"/>
          <w:tab w:val="left" w:pos="2160"/>
          <w:tab w:val="left" w:pos="2880"/>
          <w:tab w:val="left" w:pos="3600"/>
          <w:tab w:val="left" w:pos="4320"/>
        </w:tabs>
        <w:ind w:left="5040" w:hanging="5040"/>
        <w:rPr>
          <w:sz w:val="24"/>
          <w:szCs w:val="24"/>
        </w:rPr>
      </w:pPr>
      <w:r w:rsidRPr="00687286">
        <w:rPr>
          <w:sz w:val="24"/>
          <w:szCs w:val="24"/>
        </w:rPr>
        <w:tab/>
      </w:r>
      <w:r w:rsidRPr="00687286">
        <w:rPr>
          <w:sz w:val="24"/>
          <w:szCs w:val="24"/>
        </w:rPr>
        <w:tab/>
      </w:r>
      <w:r w:rsidRPr="00687286">
        <w:rPr>
          <w:sz w:val="24"/>
          <w:szCs w:val="24"/>
        </w:rPr>
        <w:tab/>
        <w:t>- abstract fees</w:t>
      </w:r>
      <w:r w:rsidRPr="00687286">
        <w:rPr>
          <w:sz w:val="24"/>
          <w:szCs w:val="24"/>
        </w:rPr>
        <w:tab/>
      </w:r>
      <w:r w:rsidRPr="00687286">
        <w:rPr>
          <w:sz w:val="24"/>
          <w:szCs w:val="24"/>
        </w:rPr>
        <w:tab/>
      </w:r>
      <w:r w:rsidRPr="00687286">
        <w:rPr>
          <w:sz w:val="24"/>
          <w:szCs w:val="24"/>
        </w:rPr>
        <w:tab/>
        <w:t>- copyrights</w:t>
      </w:r>
    </w:p>
    <w:p w:rsidR="00687286" w:rsidRPr="00687286" w:rsidRDefault="00687286" w:rsidP="00687286">
      <w:pPr>
        <w:numPr>
          <w:ilvl w:val="12"/>
          <w:numId w:val="0"/>
        </w:numPr>
        <w:tabs>
          <w:tab w:val="left" w:pos="0"/>
          <w:tab w:val="left" w:pos="288"/>
          <w:tab w:val="left" w:pos="720"/>
          <w:tab w:val="left" w:pos="1296"/>
          <w:tab w:val="left" w:pos="1440"/>
          <w:tab w:val="left" w:pos="2160"/>
          <w:tab w:val="left" w:pos="2880"/>
          <w:tab w:val="left" w:pos="3600"/>
          <w:tab w:val="left" w:pos="4320"/>
        </w:tabs>
        <w:ind w:left="5040" w:hanging="5040"/>
        <w:rPr>
          <w:sz w:val="24"/>
          <w:szCs w:val="24"/>
        </w:rPr>
      </w:pPr>
      <w:r w:rsidRPr="00687286">
        <w:rPr>
          <w:sz w:val="24"/>
          <w:szCs w:val="24"/>
        </w:rPr>
        <w:tab/>
      </w:r>
      <w:r w:rsidRPr="00687286">
        <w:rPr>
          <w:sz w:val="24"/>
          <w:szCs w:val="24"/>
        </w:rPr>
        <w:tab/>
      </w:r>
      <w:r w:rsidRPr="00687286">
        <w:rPr>
          <w:sz w:val="24"/>
          <w:szCs w:val="24"/>
        </w:rPr>
        <w:tab/>
        <w:t>- duties</w:t>
      </w:r>
      <w:r w:rsidRPr="00687286">
        <w:rPr>
          <w:sz w:val="24"/>
          <w:szCs w:val="24"/>
        </w:rPr>
        <w:tab/>
      </w:r>
      <w:r w:rsidRPr="00687286">
        <w:rPr>
          <w:sz w:val="24"/>
          <w:szCs w:val="24"/>
        </w:rPr>
        <w:tab/>
      </w:r>
      <w:r w:rsidRPr="00687286">
        <w:rPr>
          <w:sz w:val="24"/>
          <w:szCs w:val="24"/>
        </w:rPr>
        <w:tab/>
      </w:r>
      <w:r w:rsidRPr="00687286">
        <w:rPr>
          <w:sz w:val="24"/>
          <w:szCs w:val="24"/>
        </w:rPr>
        <w:tab/>
        <w:t>- import fees</w:t>
      </w:r>
    </w:p>
    <w:p w:rsidR="00687286" w:rsidRPr="00687286" w:rsidRDefault="00687286" w:rsidP="00687286">
      <w:pPr>
        <w:numPr>
          <w:ilvl w:val="12"/>
          <w:numId w:val="0"/>
        </w:numPr>
        <w:tabs>
          <w:tab w:val="left" w:pos="0"/>
          <w:tab w:val="left" w:pos="288"/>
          <w:tab w:val="left" w:pos="720"/>
          <w:tab w:val="left" w:pos="1296"/>
          <w:tab w:val="left" w:pos="1440"/>
          <w:tab w:val="left" w:pos="2160"/>
          <w:tab w:val="left" w:pos="2880"/>
          <w:tab w:val="left" w:pos="3600"/>
          <w:tab w:val="left" w:pos="4320"/>
        </w:tabs>
        <w:ind w:left="5040" w:hanging="5040"/>
        <w:rPr>
          <w:sz w:val="24"/>
          <w:szCs w:val="24"/>
        </w:rPr>
      </w:pPr>
      <w:r w:rsidRPr="00687286">
        <w:rPr>
          <w:sz w:val="24"/>
          <w:szCs w:val="24"/>
        </w:rPr>
        <w:tab/>
      </w:r>
      <w:r w:rsidRPr="00687286">
        <w:rPr>
          <w:sz w:val="24"/>
          <w:szCs w:val="24"/>
        </w:rPr>
        <w:tab/>
      </w:r>
      <w:r w:rsidRPr="00687286">
        <w:rPr>
          <w:sz w:val="24"/>
          <w:szCs w:val="24"/>
        </w:rPr>
        <w:tab/>
        <w:t>- licenses</w:t>
      </w:r>
      <w:r w:rsidRPr="00687286">
        <w:rPr>
          <w:sz w:val="24"/>
          <w:szCs w:val="24"/>
        </w:rPr>
        <w:tab/>
      </w:r>
      <w:r w:rsidRPr="00687286">
        <w:rPr>
          <w:sz w:val="24"/>
          <w:szCs w:val="24"/>
        </w:rPr>
        <w:tab/>
      </w:r>
      <w:r w:rsidRPr="00687286">
        <w:rPr>
          <w:sz w:val="24"/>
          <w:szCs w:val="24"/>
        </w:rPr>
        <w:tab/>
      </w:r>
      <w:r w:rsidRPr="00687286">
        <w:rPr>
          <w:sz w:val="24"/>
          <w:szCs w:val="24"/>
        </w:rPr>
        <w:tab/>
        <w:t>- manuscript fees</w:t>
      </w:r>
    </w:p>
    <w:p w:rsidR="00687286" w:rsidRPr="00687286" w:rsidRDefault="00687286" w:rsidP="00687286">
      <w:pPr>
        <w:numPr>
          <w:ilvl w:val="12"/>
          <w:numId w:val="0"/>
        </w:numPr>
        <w:tabs>
          <w:tab w:val="left" w:pos="0"/>
          <w:tab w:val="left" w:pos="288"/>
          <w:tab w:val="left" w:pos="720"/>
          <w:tab w:val="left" w:pos="1296"/>
          <w:tab w:val="left" w:pos="1440"/>
          <w:tab w:val="left" w:pos="2160"/>
          <w:tab w:val="left" w:pos="2880"/>
          <w:tab w:val="left" w:pos="3600"/>
          <w:tab w:val="left" w:pos="4320"/>
        </w:tabs>
        <w:ind w:left="5040" w:hanging="5040"/>
        <w:rPr>
          <w:sz w:val="24"/>
          <w:szCs w:val="24"/>
        </w:rPr>
      </w:pPr>
      <w:r w:rsidRPr="00687286">
        <w:rPr>
          <w:sz w:val="24"/>
          <w:szCs w:val="24"/>
        </w:rPr>
        <w:lastRenderedPageBreak/>
        <w:tab/>
      </w:r>
      <w:r w:rsidRPr="00687286">
        <w:rPr>
          <w:sz w:val="24"/>
          <w:szCs w:val="24"/>
        </w:rPr>
        <w:tab/>
      </w:r>
      <w:r w:rsidRPr="00687286">
        <w:rPr>
          <w:sz w:val="24"/>
          <w:szCs w:val="24"/>
        </w:rPr>
        <w:tab/>
        <w:t>- recording of documents</w:t>
      </w:r>
      <w:r w:rsidRPr="00687286">
        <w:rPr>
          <w:sz w:val="24"/>
          <w:szCs w:val="24"/>
        </w:rPr>
        <w:tab/>
      </w:r>
      <w:r w:rsidRPr="00687286">
        <w:rPr>
          <w:sz w:val="24"/>
          <w:szCs w:val="24"/>
        </w:rPr>
        <w:tab/>
        <w:t>- patents</w:t>
      </w:r>
    </w:p>
    <w:p w:rsidR="00687286" w:rsidRPr="00687286" w:rsidRDefault="00687286" w:rsidP="00687286">
      <w:pPr>
        <w:numPr>
          <w:ilvl w:val="12"/>
          <w:numId w:val="0"/>
        </w:numPr>
        <w:tabs>
          <w:tab w:val="left" w:pos="0"/>
          <w:tab w:val="left" w:pos="288"/>
          <w:tab w:val="left" w:pos="720"/>
          <w:tab w:val="left" w:pos="1296"/>
          <w:tab w:val="left" w:pos="1440"/>
          <w:tab w:val="left" w:pos="2160"/>
          <w:tab w:val="left" w:pos="2880"/>
          <w:tab w:val="left" w:pos="3600"/>
          <w:tab w:val="left" w:pos="4320"/>
        </w:tabs>
        <w:ind w:left="5040" w:hanging="5040"/>
        <w:rPr>
          <w:sz w:val="24"/>
          <w:szCs w:val="24"/>
        </w:rPr>
      </w:pPr>
      <w:r w:rsidRPr="00687286">
        <w:rPr>
          <w:sz w:val="24"/>
          <w:szCs w:val="24"/>
        </w:rPr>
        <w:tab/>
      </w:r>
      <w:r w:rsidRPr="00687286">
        <w:rPr>
          <w:sz w:val="24"/>
          <w:szCs w:val="24"/>
        </w:rPr>
        <w:tab/>
      </w:r>
      <w:r w:rsidRPr="00687286">
        <w:rPr>
          <w:sz w:val="24"/>
          <w:szCs w:val="24"/>
        </w:rPr>
        <w:tab/>
        <w:t>- royalties</w:t>
      </w:r>
      <w:r w:rsidRPr="00687286">
        <w:rPr>
          <w:sz w:val="24"/>
          <w:szCs w:val="24"/>
        </w:rPr>
        <w:tab/>
      </w:r>
      <w:r w:rsidRPr="00687286">
        <w:rPr>
          <w:sz w:val="24"/>
          <w:szCs w:val="24"/>
        </w:rPr>
        <w:tab/>
      </w:r>
      <w:r w:rsidRPr="00687286">
        <w:rPr>
          <w:sz w:val="24"/>
          <w:szCs w:val="24"/>
        </w:rPr>
        <w:tab/>
      </w:r>
      <w:r w:rsidRPr="00687286">
        <w:rPr>
          <w:sz w:val="24"/>
          <w:szCs w:val="24"/>
        </w:rPr>
        <w:tab/>
        <w:t>- administrative fees</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b/>
          <w:sz w:val="24"/>
          <w:szCs w:val="24"/>
        </w:rPr>
        <w:tab/>
        <w:t>66920</w:t>
      </w:r>
      <w:r w:rsidRPr="00687286">
        <w:rPr>
          <w:b/>
          <w:sz w:val="24"/>
          <w:szCs w:val="24"/>
        </w:rPr>
        <w:tab/>
        <w:t>Software License Fee</w:t>
      </w:r>
      <w:r w:rsidRPr="00687286">
        <w:rPr>
          <w:sz w:val="24"/>
          <w:szCs w:val="24"/>
        </w:rPr>
        <w:t xml:space="preserve"> - Use for the purchase of software when we maintain the rights to run the product perpetually, (e.g. MS Office, etc.) </w:t>
      </w:r>
      <w:r w:rsidRPr="00687286">
        <w:rPr>
          <w:i/>
          <w:sz w:val="24"/>
          <w:szCs w:val="24"/>
        </w:rPr>
        <w:t>(Computer Software)</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i/>
          <w:sz w:val="24"/>
          <w:szCs w:val="24"/>
        </w:rPr>
      </w:pPr>
      <w:r w:rsidRPr="00687286">
        <w:rPr>
          <w:b/>
          <w:sz w:val="24"/>
          <w:szCs w:val="24"/>
        </w:rPr>
        <w:tab/>
        <w:t>66930</w:t>
      </w:r>
      <w:r w:rsidRPr="00687286">
        <w:rPr>
          <w:b/>
          <w:sz w:val="24"/>
          <w:szCs w:val="24"/>
        </w:rPr>
        <w:tab/>
        <w:t>Software Maintenance Fee</w:t>
      </w:r>
      <w:r w:rsidRPr="00687286">
        <w:rPr>
          <w:sz w:val="24"/>
          <w:szCs w:val="24"/>
        </w:rPr>
        <w:t xml:space="preserve"> - Generally, an optional fee paid to receive corrections or upgrades to a to software products</w:t>
      </w:r>
      <w:r w:rsidR="00737D20">
        <w:rPr>
          <w:sz w:val="24"/>
          <w:szCs w:val="24"/>
        </w:rPr>
        <w:t>.</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i/>
          <w:sz w:val="24"/>
          <w:szCs w:val="24"/>
        </w:rPr>
        <w:tab/>
      </w:r>
      <w:r w:rsidRPr="00687286">
        <w:rPr>
          <w:b/>
          <w:sz w:val="24"/>
          <w:szCs w:val="24"/>
        </w:rPr>
        <w:t>66940</w:t>
      </w:r>
      <w:r w:rsidRPr="00687286">
        <w:rPr>
          <w:b/>
          <w:sz w:val="24"/>
          <w:szCs w:val="24"/>
        </w:rPr>
        <w:tab/>
        <w:t xml:space="preserve">Transportation/Living Allowance </w:t>
      </w:r>
      <w:r w:rsidRPr="00687286">
        <w:rPr>
          <w:sz w:val="24"/>
          <w:szCs w:val="24"/>
        </w:rPr>
        <w:t>– taxable employee car allowance</w:t>
      </w:r>
    </w:p>
    <w:p w:rsidR="00687286" w:rsidRPr="00687286" w:rsidRDefault="00687286" w:rsidP="00687286">
      <w:pPr>
        <w:numPr>
          <w:ilvl w:val="12"/>
          <w:numId w:val="0"/>
        </w:numPr>
        <w:tabs>
          <w:tab w:val="left" w:pos="0"/>
          <w:tab w:val="left" w:pos="288"/>
          <w:tab w:val="left" w:pos="720"/>
          <w:tab w:val="left" w:pos="1296"/>
          <w:tab w:val="left" w:pos="1440"/>
        </w:tabs>
        <w:rPr>
          <w:b/>
          <w:sz w:val="24"/>
          <w:szCs w:val="24"/>
        </w:rPr>
      </w:pPr>
    </w:p>
    <w:p w:rsidR="00687286" w:rsidRPr="00687286" w:rsidRDefault="00687286" w:rsidP="00687286">
      <w:pPr>
        <w:numPr>
          <w:ilvl w:val="12"/>
          <w:numId w:val="0"/>
        </w:numPr>
        <w:tabs>
          <w:tab w:val="left" w:pos="0"/>
          <w:tab w:val="left" w:pos="288"/>
          <w:tab w:val="left" w:pos="720"/>
          <w:tab w:val="left" w:pos="1296"/>
          <w:tab w:val="left" w:pos="1440"/>
        </w:tabs>
        <w:rPr>
          <w:b/>
          <w:sz w:val="24"/>
          <w:szCs w:val="24"/>
        </w:rPr>
      </w:pPr>
      <w:r w:rsidRPr="00687286">
        <w:rPr>
          <w:b/>
          <w:sz w:val="24"/>
          <w:szCs w:val="24"/>
        </w:rPr>
        <w:t>UTILITIES</w:t>
      </w:r>
    </w:p>
    <w:p w:rsidR="00687286" w:rsidRPr="00687286" w:rsidRDefault="00687286" w:rsidP="00687286">
      <w:pPr>
        <w:numPr>
          <w:ilvl w:val="12"/>
          <w:numId w:val="0"/>
        </w:numPr>
        <w:tabs>
          <w:tab w:val="left" w:pos="270"/>
          <w:tab w:val="left" w:pos="720"/>
          <w:tab w:val="left" w:pos="1296"/>
          <w:tab w:val="left" w:pos="1440"/>
        </w:tabs>
        <w:ind w:left="1260" w:hanging="1260"/>
        <w:rPr>
          <w:sz w:val="24"/>
          <w:szCs w:val="24"/>
        </w:rPr>
      </w:pPr>
      <w:r w:rsidRPr="00687286">
        <w:rPr>
          <w:b/>
          <w:sz w:val="24"/>
          <w:szCs w:val="24"/>
        </w:rPr>
        <w:tab/>
      </w:r>
      <w:r w:rsidRPr="00687286">
        <w:rPr>
          <w:b/>
          <w:sz w:val="24"/>
          <w:szCs w:val="24"/>
        </w:rPr>
        <w:tab/>
      </w:r>
      <w:r w:rsidRPr="00687286">
        <w:rPr>
          <w:b/>
          <w:sz w:val="24"/>
          <w:szCs w:val="24"/>
        </w:rPr>
        <w:tab/>
      </w:r>
      <w:r w:rsidRPr="00687286">
        <w:rPr>
          <w:sz w:val="24"/>
          <w:szCs w:val="24"/>
        </w:rPr>
        <w:t>To record university utilities usage as generated by the Physical Plant, Cedar Falls Utilities or other utility related vendors.</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b/>
          <w:sz w:val="24"/>
          <w:szCs w:val="24"/>
        </w:rPr>
      </w:pPr>
    </w:p>
    <w:p w:rsidR="00687286" w:rsidRPr="00687286" w:rsidRDefault="00687286" w:rsidP="00687286">
      <w:pPr>
        <w:numPr>
          <w:ilvl w:val="12"/>
          <w:numId w:val="0"/>
        </w:numPr>
        <w:tabs>
          <w:tab w:val="left" w:pos="0"/>
          <w:tab w:val="left" w:pos="288"/>
          <w:tab w:val="left" w:pos="720"/>
          <w:tab w:val="left" w:pos="1296"/>
          <w:tab w:val="left" w:pos="1440"/>
        </w:tabs>
        <w:ind w:left="1296" w:hanging="1296"/>
        <w:rPr>
          <w:b/>
          <w:sz w:val="24"/>
          <w:szCs w:val="24"/>
        </w:rPr>
      </w:pPr>
      <w:r w:rsidRPr="00687286">
        <w:rPr>
          <w:b/>
          <w:sz w:val="24"/>
          <w:szCs w:val="24"/>
        </w:rPr>
        <w:tab/>
        <w:t>68050</w:t>
      </w:r>
      <w:r w:rsidRPr="00687286">
        <w:rPr>
          <w:b/>
          <w:sz w:val="24"/>
          <w:szCs w:val="24"/>
        </w:rPr>
        <w:tab/>
        <w:t>Purchased Electricity</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b/>
          <w:sz w:val="24"/>
          <w:szCs w:val="24"/>
        </w:rPr>
      </w:pPr>
      <w:r w:rsidRPr="00687286">
        <w:rPr>
          <w:b/>
          <w:sz w:val="24"/>
          <w:szCs w:val="24"/>
        </w:rPr>
        <w:t xml:space="preserve">     68060</w:t>
      </w:r>
      <w:r w:rsidRPr="00687286">
        <w:rPr>
          <w:b/>
          <w:sz w:val="24"/>
          <w:szCs w:val="24"/>
        </w:rPr>
        <w:tab/>
        <w:t>Purchased Electricity, Tie Line</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i/>
          <w:sz w:val="24"/>
          <w:szCs w:val="24"/>
        </w:rPr>
      </w:pPr>
      <w:r w:rsidRPr="00687286">
        <w:rPr>
          <w:b/>
          <w:sz w:val="24"/>
          <w:szCs w:val="24"/>
        </w:rPr>
        <w:tab/>
        <w:t>68110</w:t>
      </w:r>
      <w:r w:rsidRPr="00687286">
        <w:rPr>
          <w:b/>
          <w:sz w:val="24"/>
          <w:szCs w:val="24"/>
        </w:rPr>
        <w:tab/>
        <w:t>Fuel</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b/>
          <w:sz w:val="24"/>
          <w:szCs w:val="24"/>
        </w:rPr>
      </w:pPr>
      <w:r w:rsidRPr="00687286">
        <w:rPr>
          <w:i/>
          <w:sz w:val="24"/>
          <w:szCs w:val="24"/>
        </w:rPr>
        <w:tab/>
      </w:r>
      <w:r w:rsidRPr="00687286">
        <w:rPr>
          <w:b/>
          <w:sz w:val="24"/>
          <w:szCs w:val="24"/>
        </w:rPr>
        <w:t>68111</w:t>
      </w:r>
      <w:r w:rsidRPr="00687286">
        <w:rPr>
          <w:b/>
          <w:sz w:val="24"/>
          <w:szCs w:val="24"/>
        </w:rPr>
        <w:tab/>
        <w:t>Coal-power plant only</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b/>
          <w:sz w:val="24"/>
          <w:szCs w:val="24"/>
        </w:rPr>
      </w:pPr>
      <w:r w:rsidRPr="00687286">
        <w:rPr>
          <w:b/>
          <w:sz w:val="24"/>
          <w:szCs w:val="24"/>
        </w:rPr>
        <w:tab/>
        <w:t>68113</w:t>
      </w:r>
      <w:r w:rsidRPr="00687286">
        <w:rPr>
          <w:b/>
          <w:sz w:val="24"/>
          <w:szCs w:val="24"/>
        </w:rPr>
        <w:tab/>
        <w:t>Coke-power plant only</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b/>
          <w:sz w:val="24"/>
          <w:szCs w:val="24"/>
        </w:rPr>
      </w:pPr>
      <w:r w:rsidRPr="00687286">
        <w:rPr>
          <w:b/>
          <w:sz w:val="24"/>
          <w:szCs w:val="24"/>
        </w:rPr>
        <w:tab/>
        <w:t>68114</w:t>
      </w:r>
      <w:r w:rsidRPr="00687286">
        <w:rPr>
          <w:b/>
          <w:sz w:val="24"/>
          <w:szCs w:val="24"/>
        </w:rPr>
        <w:tab/>
        <w:t>Limestone-power plant only</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b/>
          <w:sz w:val="24"/>
          <w:szCs w:val="24"/>
        </w:rPr>
      </w:pPr>
      <w:r w:rsidRPr="00687286">
        <w:rPr>
          <w:b/>
          <w:sz w:val="24"/>
          <w:szCs w:val="24"/>
        </w:rPr>
        <w:tab/>
        <w:t>68115</w:t>
      </w:r>
      <w:r w:rsidRPr="00687286">
        <w:rPr>
          <w:b/>
          <w:sz w:val="24"/>
          <w:szCs w:val="24"/>
        </w:rPr>
        <w:tab/>
        <w:t>Ash Hauling-power plant only</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b/>
          <w:sz w:val="24"/>
          <w:szCs w:val="24"/>
        </w:rPr>
      </w:pPr>
      <w:r w:rsidRPr="00687286">
        <w:rPr>
          <w:b/>
          <w:sz w:val="24"/>
          <w:szCs w:val="24"/>
        </w:rPr>
        <w:tab/>
        <w:t>68116</w:t>
      </w:r>
      <w:r w:rsidRPr="00687286">
        <w:rPr>
          <w:b/>
          <w:sz w:val="24"/>
          <w:szCs w:val="24"/>
        </w:rPr>
        <w:tab/>
        <w:t>Fuel Oil-power plant only</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b/>
          <w:sz w:val="24"/>
          <w:szCs w:val="24"/>
        </w:rPr>
      </w:pPr>
      <w:r w:rsidRPr="00687286">
        <w:rPr>
          <w:b/>
          <w:sz w:val="24"/>
          <w:szCs w:val="24"/>
        </w:rPr>
        <w:tab/>
        <w:t>68117</w:t>
      </w:r>
      <w:r w:rsidRPr="00687286">
        <w:rPr>
          <w:b/>
          <w:sz w:val="24"/>
          <w:szCs w:val="24"/>
        </w:rPr>
        <w:tab/>
        <w:t>Natural Gas-power plant only</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b/>
          <w:sz w:val="24"/>
          <w:szCs w:val="24"/>
        </w:rPr>
      </w:pPr>
      <w:r w:rsidRPr="00687286">
        <w:rPr>
          <w:b/>
          <w:sz w:val="24"/>
          <w:szCs w:val="24"/>
        </w:rPr>
        <w:tab/>
        <w:t>68118</w:t>
      </w:r>
      <w:r w:rsidRPr="00687286">
        <w:rPr>
          <w:b/>
          <w:sz w:val="24"/>
          <w:szCs w:val="24"/>
        </w:rPr>
        <w:tab/>
        <w:t>Hydrated Line-power plant only</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b/>
          <w:sz w:val="24"/>
          <w:szCs w:val="24"/>
        </w:rPr>
      </w:pPr>
      <w:r w:rsidRPr="00687286">
        <w:rPr>
          <w:b/>
          <w:sz w:val="24"/>
          <w:szCs w:val="24"/>
        </w:rPr>
        <w:tab/>
        <w:t>68210</w:t>
      </w:r>
      <w:r w:rsidRPr="00687286">
        <w:rPr>
          <w:b/>
          <w:sz w:val="24"/>
          <w:szCs w:val="24"/>
        </w:rPr>
        <w:tab/>
        <w:t>Gas (Heating)</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b/>
          <w:sz w:val="24"/>
          <w:szCs w:val="24"/>
        </w:rPr>
        <w:tab/>
        <w:t>68220</w:t>
      </w:r>
      <w:r w:rsidRPr="00687286">
        <w:rPr>
          <w:b/>
          <w:sz w:val="24"/>
          <w:szCs w:val="24"/>
        </w:rPr>
        <w:tab/>
        <w:t>Non-Heating Gas</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b/>
          <w:sz w:val="24"/>
          <w:szCs w:val="24"/>
        </w:rPr>
        <w:tab/>
        <w:t>68310</w:t>
      </w:r>
      <w:r w:rsidRPr="00687286">
        <w:rPr>
          <w:b/>
          <w:sz w:val="24"/>
          <w:szCs w:val="24"/>
        </w:rPr>
        <w:tab/>
        <w:t xml:space="preserve">Fire Protection </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b/>
          <w:sz w:val="24"/>
          <w:szCs w:val="24"/>
        </w:rPr>
        <w:tab/>
        <w:t>68410</w:t>
      </w:r>
      <w:r w:rsidRPr="00687286">
        <w:rPr>
          <w:b/>
          <w:sz w:val="24"/>
          <w:szCs w:val="24"/>
        </w:rPr>
        <w:tab/>
        <w:t>Sewer Rental</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b/>
          <w:sz w:val="24"/>
          <w:szCs w:val="24"/>
        </w:rPr>
      </w:pPr>
      <w:r w:rsidRPr="00687286">
        <w:rPr>
          <w:b/>
          <w:sz w:val="24"/>
          <w:szCs w:val="24"/>
        </w:rPr>
        <w:tab/>
        <w:t>68510</w:t>
      </w:r>
      <w:r w:rsidRPr="00687286">
        <w:rPr>
          <w:b/>
          <w:sz w:val="24"/>
          <w:szCs w:val="24"/>
        </w:rPr>
        <w:tab/>
        <w:t>Steam</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b/>
          <w:sz w:val="24"/>
          <w:szCs w:val="24"/>
        </w:rPr>
        <w:tab/>
        <w:t>68512</w:t>
      </w:r>
      <w:r w:rsidRPr="00687286">
        <w:rPr>
          <w:b/>
          <w:sz w:val="24"/>
          <w:szCs w:val="24"/>
        </w:rPr>
        <w:tab/>
        <w:t>Interdepartmental-Steam Sales</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b/>
          <w:sz w:val="24"/>
          <w:szCs w:val="24"/>
        </w:rPr>
      </w:pPr>
      <w:r w:rsidRPr="00687286">
        <w:rPr>
          <w:b/>
          <w:sz w:val="24"/>
          <w:szCs w:val="24"/>
        </w:rPr>
        <w:tab/>
        <w:t>68610</w:t>
      </w:r>
      <w:r w:rsidRPr="00687286">
        <w:rPr>
          <w:b/>
          <w:sz w:val="24"/>
          <w:szCs w:val="24"/>
        </w:rPr>
        <w:tab/>
        <w:t>Water, Domestic</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b/>
          <w:sz w:val="24"/>
          <w:szCs w:val="24"/>
        </w:rPr>
      </w:pPr>
      <w:r w:rsidRPr="00687286">
        <w:rPr>
          <w:b/>
          <w:sz w:val="24"/>
          <w:szCs w:val="24"/>
        </w:rPr>
        <w:tab/>
        <w:t>68611</w:t>
      </w:r>
      <w:r w:rsidRPr="00687286">
        <w:rPr>
          <w:b/>
          <w:sz w:val="24"/>
          <w:szCs w:val="24"/>
        </w:rPr>
        <w:tab/>
        <w:t>Chilled Water Sales</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b/>
          <w:sz w:val="24"/>
          <w:szCs w:val="24"/>
        </w:rPr>
        <w:tab/>
        <w:t>68710</w:t>
      </w:r>
      <w:r w:rsidRPr="00687286">
        <w:rPr>
          <w:b/>
          <w:sz w:val="24"/>
          <w:szCs w:val="24"/>
        </w:rPr>
        <w:tab/>
        <w:t xml:space="preserve">Refuse Disposal </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i/>
          <w:sz w:val="24"/>
          <w:szCs w:val="24"/>
        </w:rPr>
      </w:pPr>
      <w:r w:rsidRPr="00687286">
        <w:rPr>
          <w:b/>
          <w:sz w:val="24"/>
          <w:szCs w:val="24"/>
        </w:rPr>
        <w:tab/>
        <w:t>68810</w:t>
      </w:r>
      <w:r w:rsidRPr="00687286">
        <w:rPr>
          <w:b/>
          <w:sz w:val="24"/>
          <w:szCs w:val="24"/>
        </w:rPr>
        <w:tab/>
        <w:t>Hazardous Waste Disposal</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b/>
          <w:sz w:val="24"/>
          <w:szCs w:val="24"/>
        </w:rPr>
      </w:pPr>
      <w:r w:rsidRPr="00687286">
        <w:rPr>
          <w:b/>
          <w:sz w:val="24"/>
          <w:szCs w:val="24"/>
        </w:rPr>
        <w:tab/>
        <w:t>68910</w:t>
      </w:r>
      <w:r w:rsidRPr="00687286">
        <w:rPr>
          <w:b/>
          <w:sz w:val="24"/>
          <w:szCs w:val="24"/>
        </w:rPr>
        <w:tab/>
        <w:t>Other Utility Expense</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b/>
          <w:sz w:val="24"/>
          <w:szCs w:val="24"/>
        </w:rPr>
      </w:pPr>
      <w:r w:rsidRPr="00687286">
        <w:rPr>
          <w:b/>
          <w:sz w:val="24"/>
          <w:szCs w:val="24"/>
        </w:rPr>
        <w:tab/>
        <w:t>68911</w:t>
      </w:r>
      <w:r w:rsidRPr="00687286">
        <w:rPr>
          <w:b/>
          <w:sz w:val="24"/>
          <w:szCs w:val="24"/>
        </w:rPr>
        <w:tab/>
        <w:t>Coal, Coke, Ash Sample Testing</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b/>
          <w:sz w:val="24"/>
          <w:szCs w:val="24"/>
        </w:rPr>
      </w:pPr>
      <w:r w:rsidRPr="00687286">
        <w:rPr>
          <w:b/>
          <w:sz w:val="24"/>
          <w:szCs w:val="24"/>
        </w:rPr>
        <w:tab/>
        <w:t>68912</w:t>
      </w:r>
      <w:r w:rsidRPr="00687286">
        <w:rPr>
          <w:b/>
          <w:sz w:val="24"/>
          <w:szCs w:val="24"/>
        </w:rPr>
        <w:tab/>
        <w:t>Environmental Testing (Title V Testing)</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b/>
          <w:sz w:val="24"/>
          <w:szCs w:val="24"/>
        </w:rPr>
      </w:pPr>
      <w:r w:rsidRPr="00687286">
        <w:rPr>
          <w:b/>
          <w:sz w:val="24"/>
          <w:szCs w:val="24"/>
        </w:rPr>
        <w:tab/>
        <w:t>68913</w:t>
      </w:r>
      <w:r w:rsidRPr="00687286">
        <w:rPr>
          <w:b/>
          <w:sz w:val="24"/>
          <w:szCs w:val="24"/>
        </w:rPr>
        <w:tab/>
        <w:t>Cylinder Gas for EPA Emissions Testing</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b/>
          <w:sz w:val="24"/>
          <w:szCs w:val="24"/>
        </w:rPr>
      </w:pPr>
      <w:r w:rsidRPr="00687286">
        <w:rPr>
          <w:b/>
          <w:sz w:val="24"/>
          <w:szCs w:val="24"/>
        </w:rPr>
        <w:tab/>
        <w:t>68914</w:t>
      </w:r>
      <w:r w:rsidRPr="00687286">
        <w:rPr>
          <w:b/>
          <w:sz w:val="24"/>
          <w:szCs w:val="24"/>
        </w:rPr>
        <w:tab/>
        <w:t>Stack Emission Testing</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b/>
          <w:sz w:val="24"/>
          <w:szCs w:val="24"/>
        </w:rPr>
        <w:tab/>
        <w:t>68915</w:t>
      </w:r>
      <w:r w:rsidRPr="00687286">
        <w:rPr>
          <w:b/>
          <w:sz w:val="24"/>
          <w:szCs w:val="24"/>
        </w:rPr>
        <w:tab/>
        <w:t>Discharge Water Testing</w:t>
      </w:r>
    </w:p>
    <w:p w:rsidR="00687286" w:rsidRPr="00687286" w:rsidRDefault="00687286" w:rsidP="00687286">
      <w:pPr>
        <w:numPr>
          <w:ilvl w:val="12"/>
          <w:numId w:val="0"/>
        </w:numPr>
        <w:tabs>
          <w:tab w:val="left" w:pos="0"/>
          <w:tab w:val="left" w:pos="288"/>
          <w:tab w:val="left" w:pos="720"/>
          <w:tab w:val="left" w:pos="1296"/>
          <w:tab w:val="left" w:pos="1440"/>
        </w:tabs>
        <w:rPr>
          <w:sz w:val="24"/>
          <w:szCs w:val="24"/>
        </w:rPr>
      </w:pPr>
    </w:p>
    <w:p w:rsidR="00687286" w:rsidRPr="00687286" w:rsidRDefault="00687286" w:rsidP="00687286">
      <w:pPr>
        <w:numPr>
          <w:ilvl w:val="12"/>
          <w:numId w:val="0"/>
        </w:numPr>
        <w:tabs>
          <w:tab w:val="left" w:pos="0"/>
          <w:tab w:val="left" w:pos="288"/>
          <w:tab w:val="left" w:pos="720"/>
          <w:tab w:val="left" w:pos="1296"/>
          <w:tab w:val="left" w:pos="1440"/>
        </w:tabs>
        <w:rPr>
          <w:sz w:val="24"/>
          <w:szCs w:val="24"/>
        </w:rPr>
      </w:pPr>
      <w:r w:rsidRPr="00687286">
        <w:rPr>
          <w:b/>
          <w:sz w:val="24"/>
          <w:szCs w:val="24"/>
        </w:rPr>
        <w:t xml:space="preserve">REPAIRS/MAINTENANCE </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b/>
          <w:sz w:val="24"/>
          <w:szCs w:val="24"/>
        </w:rPr>
      </w:pPr>
    </w:p>
    <w:p w:rsidR="00687286" w:rsidRPr="00687286" w:rsidRDefault="00687286" w:rsidP="00687286">
      <w:pPr>
        <w:numPr>
          <w:ilvl w:val="12"/>
          <w:numId w:val="0"/>
        </w:numPr>
        <w:tabs>
          <w:tab w:val="left" w:pos="0"/>
          <w:tab w:val="left" w:pos="288"/>
          <w:tab w:val="left" w:pos="720"/>
          <w:tab w:val="left" w:pos="1296"/>
          <w:tab w:val="left" w:pos="1440"/>
        </w:tabs>
        <w:ind w:left="1296" w:hanging="1296"/>
        <w:rPr>
          <w:i/>
          <w:sz w:val="24"/>
          <w:szCs w:val="24"/>
        </w:rPr>
      </w:pPr>
      <w:r w:rsidRPr="00687286">
        <w:rPr>
          <w:b/>
          <w:sz w:val="24"/>
          <w:szCs w:val="24"/>
        </w:rPr>
        <w:tab/>
        <w:t>69010</w:t>
      </w:r>
      <w:r w:rsidRPr="00687286">
        <w:rPr>
          <w:b/>
          <w:sz w:val="24"/>
          <w:szCs w:val="24"/>
        </w:rPr>
        <w:tab/>
        <w:t>R &amp; M Equipment/Office Furniture</w:t>
      </w:r>
      <w:r w:rsidRPr="00687286">
        <w:rPr>
          <w:sz w:val="24"/>
          <w:szCs w:val="24"/>
        </w:rPr>
        <w:t xml:space="preserve"> - Repair to various equipment including equipment installation charges. </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b/>
          <w:sz w:val="24"/>
          <w:szCs w:val="24"/>
        </w:rPr>
      </w:pP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b/>
          <w:sz w:val="24"/>
          <w:szCs w:val="24"/>
        </w:rPr>
        <w:lastRenderedPageBreak/>
        <w:tab/>
        <w:t>69110</w:t>
      </w:r>
      <w:r w:rsidRPr="00687286">
        <w:rPr>
          <w:b/>
          <w:sz w:val="24"/>
          <w:szCs w:val="24"/>
        </w:rPr>
        <w:tab/>
        <w:t>R &amp; M Motor Vehicles</w:t>
      </w:r>
      <w:r w:rsidRPr="00687286">
        <w:rPr>
          <w:sz w:val="24"/>
          <w:szCs w:val="24"/>
        </w:rPr>
        <w:t xml:space="preserve"> - Repair of all motorized vehicles including the car pool, motorcycles, trucks, street-cleaners, tractors and tractor mowers, etc.</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sectPr w:rsidR="00687286" w:rsidRPr="00687286">
          <w:endnotePr>
            <w:numFmt w:val="decimal"/>
            <w:numStart w:val="0"/>
          </w:endnotePr>
          <w:type w:val="continuous"/>
          <w:pgSz w:w="12240" w:h="15840"/>
          <w:pgMar w:top="1440" w:right="1800" w:bottom="1440" w:left="1800" w:header="720" w:footer="720" w:gutter="0"/>
          <w:cols w:space="720" w:equalWidth="0">
            <w:col w:w="9360" w:space="720"/>
          </w:cols>
        </w:sectPr>
      </w:pP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b/>
          <w:sz w:val="24"/>
          <w:szCs w:val="24"/>
        </w:rPr>
        <w:tab/>
        <w:t>69210</w:t>
      </w:r>
      <w:r w:rsidRPr="00687286">
        <w:rPr>
          <w:b/>
          <w:sz w:val="24"/>
          <w:szCs w:val="24"/>
        </w:rPr>
        <w:tab/>
        <w:t>R &amp; M Buildings</w:t>
      </w:r>
      <w:r w:rsidRPr="00687286">
        <w:rPr>
          <w:sz w:val="24"/>
          <w:szCs w:val="24"/>
        </w:rPr>
        <w:t xml:space="preserve"> - Repairs and maintenance to buildings for the following:</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sz w:val="24"/>
          <w:szCs w:val="24"/>
        </w:rPr>
        <w:tab/>
      </w:r>
      <w:r w:rsidRPr="00687286">
        <w:rPr>
          <w:sz w:val="24"/>
          <w:szCs w:val="24"/>
        </w:rPr>
        <w:tab/>
      </w:r>
      <w:r w:rsidRPr="00687286">
        <w:rPr>
          <w:sz w:val="24"/>
          <w:szCs w:val="24"/>
        </w:rPr>
        <w:tab/>
        <w:t>Replacements or alterations -</w:t>
      </w:r>
    </w:p>
    <w:p w:rsidR="00687286" w:rsidRPr="00687286" w:rsidRDefault="00687286" w:rsidP="00687286">
      <w:pPr>
        <w:widowControl/>
        <w:numPr>
          <w:ilvl w:val="0"/>
          <w:numId w:val="1"/>
        </w:numPr>
        <w:tabs>
          <w:tab w:val="left" w:pos="288"/>
          <w:tab w:val="left" w:pos="720"/>
          <w:tab w:val="left" w:pos="1260"/>
          <w:tab w:val="left" w:pos="1296"/>
          <w:tab w:val="left" w:pos="1440"/>
        </w:tabs>
        <w:rPr>
          <w:i/>
          <w:sz w:val="24"/>
          <w:szCs w:val="24"/>
        </w:rPr>
      </w:pPr>
      <w:r w:rsidRPr="00687286">
        <w:rPr>
          <w:sz w:val="24"/>
          <w:szCs w:val="24"/>
        </w:rPr>
        <w:t xml:space="preserve">floors </w:t>
      </w:r>
    </w:p>
    <w:p w:rsidR="00687286" w:rsidRPr="00687286" w:rsidRDefault="00687286" w:rsidP="00687286">
      <w:pPr>
        <w:tabs>
          <w:tab w:val="left" w:pos="288"/>
          <w:tab w:val="left" w:pos="720"/>
          <w:tab w:val="left" w:pos="1260"/>
          <w:tab w:val="left" w:pos="1296"/>
          <w:tab w:val="left" w:pos="1440"/>
        </w:tabs>
        <w:rPr>
          <w:i/>
          <w:sz w:val="24"/>
          <w:szCs w:val="24"/>
        </w:rPr>
      </w:pPr>
      <w:r w:rsidRPr="00687286">
        <w:rPr>
          <w:sz w:val="24"/>
          <w:szCs w:val="24"/>
        </w:rPr>
        <w:tab/>
      </w:r>
      <w:r w:rsidRPr="00687286">
        <w:rPr>
          <w:sz w:val="24"/>
          <w:szCs w:val="24"/>
        </w:rPr>
        <w:tab/>
      </w:r>
      <w:r w:rsidRPr="00687286">
        <w:rPr>
          <w:sz w:val="24"/>
          <w:szCs w:val="24"/>
        </w:rPr>
        <w:tab/>
      </w:r>
      <w:r w:rsidRPr="00687286">
        <w:rPr>
          <w:sz w:val="24"/>
          <w:szCs w:val="24"/>
        </w:rPr>
        <w:tab/>
        <w:t xml:space="preserve">- ceilings </w:t>
      </w:r>
      <w:r w:rsidRPr="00687286">
        <w:rPr>
          <w:i/>
          <w:sz w:val="24"/>
          <w:szCs w:val="24"/>
        </w:rPr>
        <w:t>(Ceiling Tile and Related Items)</w:t>
      </w:r>
    </w:p>
    <w:p w:rsidR="00687286" w:rsidRPr="00687286" w:rsidRDefault="00687286" w:rsidP="00687286">
      <w:pPr>
        <w:numPr>
          <w:ilvl w:val="12"/>
          <w:numId w:val="0"/>
        </w:numPr>
        <w:tabs>
          <w:tab w:val="left" w:pos="0"/>
          <w:tab w:val="left" w:pos="288"/>
          <w:tab w:val="left" w:pos="720"/>
          <w:tab w:val="left" w:pos="1296"/>
          <w:tab w:val="left" w:pos="1440"/>
          <w:tab w:val="left" w:pos="2160"/>
          <w:tab w:val="left" w:pos="2880"/>
          <w:tab w:val="left" w:pos="3600"/>
        </w:tabs>
        <w:ind w:left="4320" w:hanging="4320"/>
        <w:rPr>
          <w:sz w:val="24"/>
          <w:szCs w:val="24"/>
        </w:rPr>
      </w:pPr>
      <w:r w:rsidRPr="00687286">
        <w:rPr>
          <w:sz w:val="24"/>
          <w:szCs w:val="24"/>
        </w:rPr>
        <w:tab/>
      </w:r>
      <w:r w:rsidRPr="00687286">
        <w:rPr>
          <w:sz w:val="24"/>
          <w:szCs w:val="24"/>
        </w:rPr>
        <w:tab/>
      </w:r>
      <w:r w:rsidRPr="00687286">
        <w:rPr>
          <w:sz w:val="24"/>
          <w:szCs w:val="24"/>
        </w:rPr>
        <w:tab/>
        <w:t>- paint</w:t>
      </w:r>
      <w:r w:rsidRPr="00687286">
        <w:rPr>
          <w:sz w:val="24"/>
          <w:szCs w:val="24"/>
        </w:rPr>
        <w:tab/>
      </w:r>
      <w:r w:rsidRPr="00687286">
        <w:rPr>
          <w:sz w:val="24"/>
          <w:szCs w:val="24"/>
        </w:rPr>
        <w:tab/>
      </w:r>
      <w:r w:rsidRPr="00687286">
        <w:rPr>
          <w:sz w:val="24"/>
          <w:szCs w:val="24"/>
        </w:rPr>
        <w:tab/>
      </w:r>
      <w:r w:rsidRPr="00687286">
        <w:rPr>
          <w:sz w:val="24"/>
          <w:szCs w:val="24"/>
        </w:rPr>
        <w:tab/>
        <w:t>- walls</w:t>
      </w:r>
    </w:p>
    <w:p w:rsidR="00687286" w:rsidRPr="00687286" w:rsidRDefault="00687286" w:rsidP="00687286">
      <w:pPr>
        <w:numPr>
          <w:ilvl w:val="12"/>
          <w:numId w:val="0"/>
        </w:numPr>
        <w:tabs>
          <w:tab w:val="left" w:pos="0"/>
          <w:tab w:val="left" w:pos="288"/>
          <w:tab w:val="left" w:pos="720"/>
          <w:tab w:val="left" w:pos="1296"/>
          <w:tab w:val="left" w:pos="1440"/>
          <w:tab w:val="left" w:pos="2160"/>
          <w:tab w:val="left" w:pos="2880"/>
          <w:tab w:val="left" w:pos="3600"/>
          <w:tab w:val="left" w:pos="4320"/>
        </w:tabs>
        <w:ind w:left="5220" w:hanging="5220"/>
        <w:rPr>
          <w:i/>
          <w:sz w:val="24"/>
          <w:szCs w:val="24"/>
        </w:rPr>
      </w:pPr>
      <w:r w:rsidRPr="00687286">
        <w:rPr>
          <w:sz w:val="24"/>
          <w:szCs w:val="24"/>
        </w:rPr>
        <w:tab/>
      </w:r>
      <w:r w:rsidRPr="00687286">
        <w:rPr>
          <w:sz w:val="24"/>
          <w:szCs w:val="24"/>
        </w:rPr>
        <w:tab/>
      </w:r>
      <w:r w:rsidRPr="00687286">
        <w:rPr>
          <w:sz w:val="24"/>
          <w:szCs w:val="24"/>
        </w:rPr>
        <w:tab/>
        <w:t>- plaster</w:t>
      </w:r>
      <w:r w:rsidRPr="00687286">
        <w:rPr>
          <w:sz w:val="24"/>
          <w:szCs w:val="24"/>
        </w:rPr>
        <w:tab/>
      </w:r>
      <w:r w:rsidRPr="00687286">
        <w:rPr>
          <w:sz w:val="24"/>
          <w:szCs w:val="24"/>
        </w:rPr>
        <w:tab/>
      </w:r>
      <w:r w:rsidRPr="00687286">
        <w:rPr>
          <w:sz w:val="24"/>
          <w:szCs w:val="24"/>
        </w:rPr>
        <w:tab/>
      </w:r>
      <w:r w:rsidRPr="00687286">
        <w:rPr>
          <w:sz w:val="24"/>
          <w:szCs w:val="24"/>
        </w:rPr>
        <w:tab/>
        <w:t xml:space="preserve">- elevators </w:t>
      </w:r>
      <w:r w:rsidRPr="00687286">
        <w:rPr>
          <w:i/>
          <w:sz w:val="24"/>
          <w:szCs w:val="24"/>
        </w:rPr>
        <w:t>(Freight, Passenger &amp; Related Items)</w:t>
      </w:r>
    </w:p>
    <w:p w:rsidR="00687286" w:rsidRPr="00687286" w:rsidRDefault="00687286" w:rsidP="00687286">
      <w:pPr>
        <w:numPr>
          <w:ilvl w:val="12"/>
          <w:numId w:val="0"/>
        </w:numPr>
        <w:tabs>
          <w:tab w:val="left" w:pos="0"/>
          <w:tab w:val="left" w:pos="288"/>
          <w:tab w:val="left" w:pos="720"/>
          <w:tab w:val="left" w:pos="1296"/>
          <w:tab w:val="left" w:pos="1440"/>
          <w:tab w:val="left" w:pos="2160"/>
          <w:tab w:val="left" w:pos="2880"/>
          <w:tab w:val="left" w:pos="3600"/>
        </w:tabs>
        <w:ind w:left="4320" w:hanging="4320"/>
        <w:rPr>
          <w:i/>
          <w:sz w:val="24"/>
          <w:szCs w:val="24"/>
        </w:rPr>
      </w:pPr>
      <w:r w:rsidRPr="00687286">
        <w:rPr>
          <w:sz w:val="24"/>
          <w:szCs w:val="24"/>
        </w:rPr>
        <w:tab/>
      </w:r>
      <w:r w:rsidRPr="00687286">
        <w:rPr>
          <w:sz w:val="24"/>
          <w:szCs w:val="24"/>
        </w:rPr>
        <w:tab/>
      </w:r>
      <w:r w:rsidRPr="00687286">
        <w:rPr>
          <w:sz w:val="24"/>
          <w:szCs w:val="24"/>
        </w:rPr>
        <w:tab/>
        <w:t>- heating</w:t>
      </w:r>
      <w:r w:rsidRPr="00687286">
        <w:rPr>
          <w:sz w:val="24"/>
          <w:szCs w:val="24"/>
        </w:rPr>
        <w:tab/>
      </w:r>
      <w:r w:rsidRPr="00687286">
        <w:rPr>
          <w:sz w:val="24"/>
          <w:szCs w:val="24"/>
        </w:rPr>
        <w:tab/>
      </w:r>
      <w:r w:rsidRPr="00687286">
        <w:rPr>
          <w:sz w:val="24"/>
          <w:szCs w:val="24"/>
        </w:rPr>
        <w:tab/>
      </w:r>
      <w:r w:rsidRPr="00687286">
        <w:rPr>
          <w:sz w:val="24"/>
          <w:szCs w:val="24"/>
        </w:rPr>
        <w:tab/>
        <w:t xml:space="preserve">- plumbing </w:t>
      </w:r>
      <w:r w:rsidRPr="00687286">
        <w:rPr>
          <w:i/>
          <w:sz w:val="24"/>
          <w:szCs w:val="24"/>
        </w:rPr>
        <w:t>(Plumbing Supplies)</w:t>
      </w:r>
    </w:p>
    <w:p w:rsidR="00687286" w:rsidRPr="00687286" w:rsidRDefault="00687286" w:rsidP="00687286">
      <w:pPr>
        <w:numPr>
          <w:ilvl w:val="12"/>
          <w:numId w:val="0"/>
        </w:numPr>
        <w:tabs>
          <w:tab w:val="left" w:pos="0"/>
          <w:tab w:val="left" w:pos="288"/>
          <w:tab w:val="left" w:pos="720"/>
          <w:tab w:val="left" w:pos="1296"/>
          <w:tab w:val="left" w:pos="1440"/>
          <w:tab w:val="left" w:pos="2160"/>
          <w:tab w:val="left" w:pos="2880"/>
          <w:tab w:val="left" w:pos="3600"/>
        </w:tabs>
        <w:ind w:left="4320" w:hanging="4320"/>
        <w:rPr>
          <w:sz w:val="24"/>
          <w:szCs w:val="24"/>
        </w:rPr>
      </w:pPr>
      <w:r w:rsidRPr="00687286">
        <w:rPr>
          <w:sz w:val="24"/>
          <w:szCs w:val="24"/>
        </w:rPr>
        <w:tab/>
      </w:r>
      <w:r w:rsidRPr="00687286">
        <w:rPr>
          <w:sz w:val="24"/>
          <w:szCs w:val="24"/>
        </w:rPr>
        <w:tab/>
      </w:r>
      <w:r w:rsidRPr="00687286">
        <w:rPr>
          <w:sz w:val="24"/>
          <w:szCs w:val="24"/>
        </w:rPr>
        <w:tab/>
        <w:t>- insulation</w:t>
      </w:r>
      <w:r w:rsidRPr="00687286">
        <w:rPr>
          <w:sz w:val="24"/>
          <w:szCs w:val="24"/>
        </w:rPr>
        <w:tab/>
      </w:r>
      <w:r w:rsidRPr="00687286">
        <w:rPr>
          <w:sz w:val="24"/>
          <w:szCs w:val="24"/>
        </w:rPr>
        <w:tab/>
      </w:r>
      <w:r w:rsidRPr="00687286">
        <w:rPr>
          <w:sz w:val="24"/>
          <w:szCs w:val="24"/>
        </w:rPr>
        <w:tab/>
        <w:t>- roofing (noncap)</w:t>
      </w:r>
    </w:p>
    <w:p w:rsidR="00687286" w:rsidRPr="00687286" w:rsidRDefault="00687286" w:rsidP="00687286">
      <w:pPr>
        <w:numPr>
          <w:ilvl w:val="12"/>
          <w:numId w:val="0"/>
        </w:numPr>
        <w:tabs>
          <w:tab w:val="left" w:pos="0"/>
          <w:tab w:val="left" w:pos="288"/>
          <w:tab w:val="left" w:pos="720"/>
          <w:tab w:val="left" w:pos="1296"/>
          <w:tab w:val="left" w:pos="1440"/>
        </w:tabs>
        <w:rPr>
          <w:sz w:val="24"/>
          <w:szCs w:val="24"/>
        </w:rPr>
      </w:pP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sz w:val="24"/>
          <w:szCs w:val="24"/>
        </w:rPr>
        <w:tab/>
      </w:r>
      <w:r w:rsidRPr="00687286">
        <w:rPr>
          <w:sz w:val="24"/>
          <w:szCs w:val="24"/>
        </w:rPr>
        <w:tab/>
      </w:r>
      <w:r w:rsidRPr="00687286">
        <w:rPr>
          <w:sz w:val="24"/>
          <w:szCs w:val="24"/>
        </w:rPr>
        <w:tab/>
        <w:t>Relocation -</w:t>
      </w:r>
    </w:p>
    <w:p w:rsidR="00687286" w:rsidRPr="00687286" w:rsidRDefault="00687286" w:rsidP="00687286">
      <w:pPr>
        <w:numPr>
          <w:ilvl w:val="12"/>
          <w:numId w:val="0"/>
        </w:numPr>
        <w:tabs>
          <w:tab w:val="left" w:pos="0"/>
          <w:tab w:val="left" w:pos="1260"/>
          <w:tab w:val="left" w:pos="4320"/>
        </w:tabs>
        <w:rPr>
          <w:sz w:val="24"/>
          <w:szCs w:val="24"/>
        </w:rPr>
      </w:pPr>
      <w:r w:rsidRPr="00687286">
        <w:rPr>
          <w:sz w:val="24"/>
          <w:szCs w:val="24"/>
        </w:rPr>
        <w:tab/>
        <w:t>- doors</w:t>
      </w:r>
      <w:r w:rsidRPr="00687286">
        <w:rPr>
          <w:sz w:val="24"/>
          <w:szCs w:val="24"/>
        </w:rPr>
        <w:tab/>
        <w:t>- windows</w:t>
      </w:r>
    </w:p>
    <w:p w:rsidR="00687286" w:rsidRPr="00687286" w:rsidRDefault="00687286" w:rsidP="00687286">
      <w:pPr>
        <w:numPr>
          <w:ilvl w:val="12"/>
          <w:numId w:val="0"/>
        </w:numPr>
        <w:tabs>
          <w:tab w:val="left" w:pos="0"/>
          <w:tab w:val="left" w:pos="1260"/>
          <w:tab w:val="left" w:pos="4320"/>
        </w:tabs>
        <w:rPr>
          <w:sz w:val="24"/>
          <w:szCs w:val="24"/>
        </w:rPr>
      </w:pPr>
      <w:r w:rsidRPr="00687286">
        <w:rPr>
          <w:sz w:val="24"/>
          <w:szCs w:val="24"/>
        </w:rPr>
        <w:tab/>
        <w:t>- partitions</w:t>
      </w:r>
      <w:r w:rsidRPr="00687286">
        <w:rPr>
          <w:sz w:val="24"/>
          <w:szCs w:val="24"/>
        </w:rPr>
        <w:tab/>
        <w:t>- utilities</w:t>
      </w:r>
    </w:p>
    <w:p w:rsidR="00687286" w:rsidRPr="00687286" w:rsidRDefault="00687286" w:rsidP="00687286">
      <w:pPr>
        <w:numPr>
          <w:ilvl w:val="12"/>
          <w:numId w:val="0"/>
        </w:numPr>
        <w:tabs>
          <w:tab w:val="left" w:pos="0"/>
          <w:tab w:val="left" w:pos="1260"/>
          <w:tab w:val="left" w:pos="4320"/>
        </w:tabs>
        <w:rPr>
          <w:sz w:val="24"/>
          <w:szCs w:val="24"/>
        </w:rPr>
      </w:pPr>
      <w:r w:rsidRPr="00687286">
        <w:rPr>
          <w:sz w:val="24"/>
          <w:szCs w:val="24"/>
        </w:rPr>
        <w:tab/>
        <w:t>- stairways</w:t>
      </w:r>
      <w:r w:rsidRPr="00687286">
        <w:rPr>
          <w:sz w:val="24"/>
          <w:szCs w:val="24"/>
        </w:rPr>
        <w:tab/>
        <w:t>- lights</w:t>
      </w:r>
    </w:p>
    <w:p w:rsidR="00687286" w:rsidRPr="00687286" w:rsidRDefault="00687286" w:rsidP="00687286">
      <w:pPr>
        <w:tabs>
          <w:tab w:val="left" w:pos="288"/>
          <w:tab w:val="left" w:pos="720"/>
          <w:tab w:val="left" w:pos="1260"/>
          <w:tab w:val="left" w:pos="1296"/>
          <w:tab w:val="left" w:pos="1440"/>
        </w:tabs>
        <w:rPr>
          <w:sz w:val="24"/>
          <w:szCs w:val="24"/>
        </w:rPr>
      </w:pPr>
      <w:r w:rsidRPr="00687286">
        <w:rPr>
          <w:b/>
          <w:sz w:val="24"/>
          <w:szCs w:val="24"/>
        </w:rPr>
        <w:tab/>
        <w:t>69211</w:t>
      </w:r>
      <w:r w:rsidRPr="00687286">
        <w:rPr>
          <w:b/>
          <w:sz w:val="24"/>
          <w:szCs w:val="24"/>
        </w:rPr>
        <w:tab/>
      </w:r>
      <w:r w:rsidRPr="00687286">
        <w:rPr>
          <w:b/>
          <w:sz w:val="24"/>
          <w:szCs w:val="24"/>
        </w:rPr>
        <w:tab/>
        <w:t xml:space="preserve">R &amp; M Buildings – Electrical – </w:t>
      </w:r>
      <w:r w:rsidRPr="00687286">
        <w:rPr>
          <w:sz w:val="24"/>
          <w:szCs w:val="24"/>
        </w:rPr>
        <w:t xml:space="preserve">electrical repairs to buildings </w:t>
      </w:r>
    </w:p>
    <w:p w:rsidR="00687286" w:rsidRPr="00687286" w:rsidRDefault="00687286" w:rsidP="00687286">
      <w:pPr>
        <w:numPr>
          <w:ilvl w:val="12"/>
          <w:numId w:val="0"/>
        </w:numPr>
        <w:tabs>
          <w:tab w:val="left" w:pos="288"/>
          <w:tab w:val="left" w:pos="720"/>
          <w:tab w:val="left" w:pos="1296"/>
          <w:tab w:val="left" w:pos="1440"/>
        </w:tabs>
        <w:ind w:left="1260" w:hanging="1260"/>
        <w:rPr>
          <w:sz w:val="24"/>
          <w:szCs w:val="24"/>
        </w:rPr>
      </w:pPr>
      <w:r w:rsidRPr="00687286">
        <w:rPr>
          <w:b/>
          <w:sz w:val="24"/>
          <w:szCs w:val="24"/>
        </w:rPr>
        <w:tab/>
        <w:t>69212</w:t>
      </w:r>
      <w:r w:rsidRPr="00687286">
        <w:rPr>
          <w:b/>
          <w:sz w:val="24"/>
          <w:szCs w:val="24"/>
        </w:rPr>
        <w:tab/>
      </w:r>
      <w:r w:rsidRPr="00687286">
        <w:rPr>
          <w:b/>
          <w:sz w:val="24"/>
          <w:szCs w:val="24"/>
        </w:rPr>
        <w:tab/>
        <w:t xml:space="preserve">R &amp; M Buildings – Outside Labor – </w:t>
      </w:r>
      <w:r w:rsidRPr="00687286">
        <w:rPr>
          <w:sz w:val="24"/>
          <w:szCs w:val="24"/>
        </w:rPr>
        <w:t xml:space="preserve">contracted labor charges for building repairs and maintenance </w:t>
      </w:r>
    </w:p>
    <w:p w:rsidR="00687286" w:rsidRPr="00687286" w:rsidRDefault="00687286" w:rsidP="00687286">
      <w:pPr>
        <w:tabs>
          <w:tab w:val="left" w:pos="288"/>
          <w:tab w:val="left" w:pos="720"/>
          <w:tab w:val="left" w:pos="1260"/>
          <w:tab w:val="left" w:pos="1296"/>
          <w:tab w:val="left" w:pos="1440"/>
        </w:tabs>
        <w:rPr>
          <w:b/>
          <w:sz w:val="24"/>
          <w:szCs w:val="24"/>
        </w:rPr>
      </w:pPr>
      <w:r w:rsidRPr="00687286">
        <w:rPr>
          <w:b/>
          <w:sz w:val="24"/>
          <w:szCs w:val="24"/>
        </w:rPr>
        <w:tab/>
        <w:t>69219</w:t>
      </w:r>
      <w:r w:rsidRPr="00687286">
        <w:rPr>
          <w:b/>
          <w:sz w:val="24"/>
          <w:szCs w:val="24"/>
        </w:rPr>
        <w:tab/>
      </w:r>
      <w:r w:rsidRPr="00687286">
        <w:rPr>
          <w:b/>
          <w:sz w:val="24"/>
          <w:szCs w:val="24"/>
        </w:rPr>
        <w:tab/>
        <w:t xml:space="preserve">R&amp;M Buildings-labor – </w:t>
      </w:r>
      <w:r w:rsidRPr="00687286">
        <w:rPr>
          <w:sz w:val="24"/>
          <w:szCs w:val="24"/>
        </w:rPr>
        <w:t>Facilities Management labor charges</w:t>
      </w:r>
    </w:p>
    <w:p w:rsidR="00687286" w:rsidRPr="00687286" w:rsidRDefault="00687286" w:rsidP="00687286">
      <w:pPr>
        <w:numPr>
          <w:ilvl w:val="12"/>
          <w:numId w:val="0"/>
        </w:numPr>
        <w:tabs>
          <w:tab w:val="left" w:pos="0"/>
          <w:tab w:val="left" w:pos="288"/>
          <w:tab w:val="left" w:pos="720"/>
          <w:tab w:val="left" w:pos="1260"/>
          <w:tab w:val="left" w:pos="1296"/>
        </w:tabs>
        <w:ind w:left="1260" w:hanging="1440"/>
        <w:rPr>
          <w:sz w:val="24"/>
          <w:szCs w:val="24"/>
        </w:rPr>
      </w:pPr>
      <w:r w:rsidRPr="00687286">
        <w:rPr>
          <w:b/>
          <w:sz w:val="24"/>
          <w:szCs w:val="24"/>
        </w:rPr>
        <w:tab/>
      </w:r>
      <w:r w:rsidRPr="00687286">
        <w:rPr>
          <w:b/>
          <w:sz w:val="24"/>
          <w:szCs w:val="24"/>
        </w:rPr>
        <w:tab/>
        <w:t>69310</w:t>
      </w:r>
      <w:r w:rsidRPr="00687286">
        <w:rPr>
          <w:b/>
          <w:sz w:val="24"/>
          <w:szCs w:val="24"/>
        </w:rPr>
        <w:tab/>
        <w:t>R &amp; M Improvements O/T Bldgs</w:t>
      </w:r>
      <w:r w:rsidRPr="00687286">
        <w:rPr>
          <w:sz w:val="24"/>
          <w:szCs w:val="24"/>
        </w:rPr>
        <w:t xml:space="preserve"> - Repairs and maintenance to land improvements for the following:</w:t>
      </w:r>
    </w:p>
    <w:p w:rsidR="00687286" w:rsidRPr="00687286" w:rsidRDefault="00687286" w:rsidP="00687286">
      <w:pPr>
        <w:numPr>
          <w:ilvl w:val="12"/>
          <w:numId w:val="0"/>
        </w:numPr>
        <w:tabs>
          <w:tab w:val="left" w:pos="0"/>
          <w:tab w:val="left" w:pos="288"/>
          <w:tab w:val="left" w:pos="720"/>
          <w:tab w:val="left" w:pos="1296"/>
          <w:tab w:val="left" w:pos="1440"/>
          <w:tab w:val="left" w:pos="2160"/>
          <w:tab w:val="left" w:pos="2880"/>
          <w:tab w:val="left" w:pos="3600"/>
        </w:tabs>
        <w:ind w:left="4320" w:hanging="4320"/>
        <w:rPr>
          <w:sz w:val="24"/>
          <w:szCs w:val="24"/>
        </w:rPr>
      </w:pPr>
      <w:r w:rsidRPr="00687286">
        <w:rPr>
          <w:sz w:val="24"/>
          <w:szCs w:val="24"/>
        </w:rPr>
        <w:tab/>
      </w:r>
      <w:r w:rsidRPr="00687286">
        <w:rPr>
          <w:sz w:val="24"/>
          <w:szCs w:val="24"/>
        </w:rPr>
        <w:tab/>
      </w:r>
      <w:r w:rsidRPr="00687286">
        <w:rPr>
          <w:sz w:val="24"/>
          <w:szCs w:val="24"/>
        </w:rPr>
        <w:tab/>
        <w:t>- campus lighting</w:t>
      </w:r>
      <w:r w:rsidRPr="00687286">
        <w:rPr>
          <w:sz w:val="24"/>
          <w:szCs w:val="24"/>
        </w:rPr>
        <w:tab/>
      </w:r>
      <w:r w:rsidRPr="00687286">
        <w:rPr>
          <w:sz w:val="24"/>
          <w:szCs w:val="24"/>
        </w:rPr>
        <w:tab/>
      </w:r>
      <w:r w:rsidRPr="00687286">
        <w:rPr>
          <w:sz w:val="24"/>
          <w:szCs w:val="24"/>
        </w:rPr>
        <w:tab/>
        <w:t>- utilities distribution system</w:t>
      </w:r>
    </w:p>
    <w:p w:rsidR="00687286" w:rsidRPr="00687286" w:rsidRDefault="00687286" w:rsidP="00687286">
      <w:pPr>
        <w:numPr>
          <w:ilvl w:val="12"/>
          <w:numId w:val="0"/>
        </w:numPr>
        <w:tabs>
          <w:tab w:val="left" w:pos="0"/>
          <w:tab w:val="left" w:pos="288"/>
          <w:tab w:val="left" w:pos="720"/>
          <w:tab w:val="left" w:pos="1296"/>
          <w:tab w:val="left" w:pos="1440"/>
          <w:tab w:val="left" w:pos="2160"/>
          <w:tab w:val="left" w:pos="2880"/>
          <w:tab w:val="left" w:pos="3600"/>
        </w:tabs>
        <w:ind w:left="4320" w:hanging="4320"/>
        <w:rPr>
          <w:sz w:val="24"/>
          <w:szCs w:val="24"/>
        </w:rPr>
      </w:pPr>
      <w:r w:rsidRPr="00687286">
        <w:rPr>
          <w:sz w:val="24"/>
          <w:szCs w:val="24"/>
        </w:rPr>
        <w:tab/>
      </w:r>
      <w:r w:rsidRPr="00687286">
        <w:rPr>
          <w:sz w:val="24"/>
          <w:szCs w:val="24"/>
        </w:rPr>
        <w:tab/>
      </w:r>
      <w:r w:rsidRPr="00687286">
        <w:rPr>
          <w:sz w:val="24"/>
          <w:szCs w:val="24"/>
        </w:rPr>
        <w:tab/>
        <w:t>- tunnels</w:t>
      </w:r>
      <w:r w:rsidRPr="00687286">
        <w:rPr>
          <w:sz w:val="24"/>
          <w:szCs w:val="24"/>
        </w:rPr>
        <w:tab/>
      </w:r>
      <w:r w:rsidRPr="00687286">
        <w:rPr>
          <w:sz w:val="24"/>
          <w:szCs w:val="24"/>
        </w:rPr>
        <w:tab/>
      </w:r>
      <w:r w:rsidRPr="00687286">
        <w:rPr>
          <w:sz w:val="24"/>
          <w:szCs w:val="24"/>
        </w:rPr>
        <w:tab/>
      </w:r>
      <w:r w:rsidRPr="00687286">
        <w:rPr>
          <w:sz w:val="24"/>
          <w:szCs w:val="24"/>
        </w:rPr>
        <w:tab/>
        <w:t xml:space="preserve">- paving </w:t>
      </w:r>
    </w:p>
    <w:p w:rsidR="00687286" w:rsidRPr="00687286" w:rsidRDefault="00687286" w:rsidP="00687286">
      <w:pPr>
        <w:numPr>
          <w:ilvl w:val="12"/>
          <w:numId w:val="0"/>
        </w:numPr>
        <w:tabs>
          <w:tab w:val="left" w:pos="0"/>
          <w:tab w:val="left" w:pos="288"/>
          <w:tab w:val="left" w:pos="720"/>
          <w:tab w:val="left" w:pos="1296"/>
          <w:tab w:val="left" w:pos="1440"/>
          <w:tab w:val="left" w:pos="2160"/>
          <w:tab w:val="left" w:pos="2880"/>
          <w:tab w:val="left" w:pos="3600"/>
        </w:tabs>
        <w:ind w:left="4320" w:hanging="4320"/>
        <w:rPr>
          <w:sz w:val="24"/>
          <w:szCs w:val="24"/>
        </w:rPr>
      </w:pPr>
      <w:r w:rsidRPr="00687286">
        <w:rPr>
          <w:sz w:val="24"/>
          <w:szCs w:val="24"/>
        </w:rPr>
        <w:tab/>
      </w:r>
      <w:r w:rsidRPr="00687286">
        <w:rPr>
          <w:sz w:val="24"/>
          <w:szCs w:val="24"/>
        </w:rPr>
        <w:tab/>
      </w:r>
      <w:r w:rsidRPr="00687286">
        <w:rPr>
          <w:sz w:val="24"/>
          <w:szCs w:val="24"/>
        </w:rPr>
        <w:tab/>
        <w:t>- sewers</w:t>
      </w:r>
      <w:r w:rsidRPr="00687286">
        <w:rPr>
          <w:sz w:val="24"/>
          <w:szCs w:val="24"/>
        </w:rPr>
        <w:tab/>
      </w:r>
      <w:r w:rsidRPr="00687286">
        <w:rPr>
          <w:sz w:val="24"/>
          <w:szCs w:val="24"/>
        </w:rPr>
        <w:tab/>
      </w:r>
      <w:r w:rsidRPr="00687286">
        <w:rPr>
          <w:sz w:val="24"/>
          <w:szCs w:val="24"/>
        </w:rPr>
        <w:tab/>
      </w:r>
      <w:r w:rsidRPr="00687286">
        <w:rPr>
          <w:sz w:val="24"/>
          <w:szCs w:val="24"/>
        </w:rPr>
        <w:tab/>
        <w:t>- sidewalks</w:t>
      </w:r>
      <w:r w:rsidRPr="00687286">
        <w:rPr>
          <w:sz w:val="24"/>
          <w:szCs w:val="24"/>
        </w:rPr>
        <w:tab/>
      </w:r>
    </w:p>
    <w:p w:rsidR="00687286" w:rsidRPr="00687286" w:rsidRDefault="00687286" w:rsidP="00687286">
      <w:pPr>
        <w:numPr>
          <w:ilvl w:val="12"/>
          <w:numId w:val="0"/>
        </w:numPr>
        <w:tabs>
          <w:tab w:val="left" w:pos="288"/>
          <w:tab w:val="left" w:pos="720"/>
          <w:tab w:val="left" w:pos="1260"/>
          <w:tab w:val="left" w:pos="1296"/>
          <w:tab w:val="left" w:pos="1440"/>
        </w:tabs>
        <w:rPr>
          <w:sz w:val="24"/>
          <w:szCs w:val="24"/>
        </w:rPr>
      </w:pPr>
      <w:r w:rsidRPr="00687286">
        <w:rPr>
          <w:b/>
          <w:sz w:val="24"/>
          <w:szCs w:val="24"/>
        </w:rPr>
        <w:tab/>
        <w:t>69319</w:t>
      </w:r>
      <w:r w:rsidRPr="00687286">
        <w:rPr>
          <w:b/>
          <w:sz w:val="24"/>
          <w:szCs w:val="24"/>
        </w:rPr>
        <w:tab/>
      </w:r>
      <w:r w:rsidRPr="00687286">
        <w:rPr>
          <w:b/>
          <w:sz w:val="24"/>
          <w:szCs w:val="24"/>
        </w:rPr>
        <w:tab/>
        <w:t xml:space="preserve">R&amp;M Improvements O/T Bldgs-labor – </w:t>
      </w:r>
      <w:r w:rsidRPr="00687286">
        <w:rPr>
          <w:sz w:val="24"/>
          <w:szCs w:val="24"/>
        </w:rPr>
        <w:t>Facilities Management labor charges</w:t>
      </w:r>
    </w:p>
    <w:p w:rsidR="00687286" w:rsidRPr="00687286" w:rsidRDefault="00687286" w:rsidP="00687286">
      <w:pPr>
        <w:numPr>
          <w:ilvl w:val="12"/>
          <w:numId w:val="0"/>
        </w:numPr>
        <w:tabs>
          <w:tab w:val="left" w:pos="0"/>
          <w:tab w:val="left" w:pos="288"/>
          <w:tab w:val="left" w:pos="720"/>
          <w:tab w:val="left" w:pos="1296"/>
          <w:tab w:val="left" w:pos="1440"/>
          <w:tab w:val="left" w:pos="2160"/>
          <w:tab w:val="left" w:pos="2880"/>
          <w:tab w:val="left" w:pos="3600"/>
        </w:tabs>
        <w:ind w:left="2520" w:hanging="4320"/>
        <w:rPr>
          <w:sz w:val="24"/>
          <w:szCs w:val="24"/>
        </w:rPr>
      </w:pPr>
      <w:r w:rsidRPr="00687286">
        <w:rPr>
          <w:b/>
          <w:sz w:val="24"/>
          <w:szCs w:val="24"/>
        </w:rPr>
        <w:tab/>
      </w:r>
      <w:r w:rsidRPr="00687286">
        <w:rPr>
          <w:b/>
          <w:sz w:val="24"/>
          <w:szCs w:val="24"/>
        </w:rPr>
        <w:tab/>
        <w:t>69410</w:t>
      </w:r>
      <w:r w:rsidRPr="00687286">
        <w:rPr>
          <w:b/>
          <w:sz w:val="24"/>
          <w:szCs w:val="24"/>
        </w:rPr>
        <w:tab/>
        <w:t>R &amp; M Mechanical Equipment</w:t>
      </w:r>
      <w:r w:rsidRPr="00687286">
        <w:rPr>
          <w:sz w:val="24"/>
          <w:szCs w:val="24"/>
        </w:rPr>
        <w:t xml:space="preserve"> - Repair and maintenance of equipment in mechanical areas of </w:t>
      </w:r>
    </w:p>
    <w:p w:rsidR="00687286" w:rsidRPr="00687286" w:rsidRDefault="00687286" w:rsidP="00687286">
      <w:pPr>
        <w:numPr>
          <w:ilvl w:val="12"/>
          <w:numId w:val="0"/>
        </w:numPr>
        <w:tabs>
          <w:tab w:val="left" w:pos="0"/>
          <w:tab w:val="left" w:pos="288"/>
          <w:tab w:val="left" w:pos="720"/>
          <w:tab w:val="left" w:pos="1296"/>
          <w:tab w:val="left" w:pos="1440"/>
          <w:tab w:val="left" w:pos="2160"/>
          <w:tab w:val="left" w:pos="2880"/>
          <w:tab w:val="left" w:pos="3600"/>
        </w:tabs>
        <w:ind w:left="2520" w:hanging="4320"/>
        <w:rPr>
          <w:sz w:val="24"/>
          <w:szCs w:val="24"/>
        </w:rPr>
      </w:pPr>
      <w:r w:rsidRPr="00687286">
        <w:rPr>
          <w:b/>
          <w:sz w:val="24"/>
          <w:szCs w:val="24"/>
        </w:rPr>
        <w:tab/>
      </w:r>
      <w:r w:rsidRPr="00687286">
        <w:rPr>
          <w:b/>
          <w:sz w:val="24"/>
          <w:szCs w:val="24"/>
        </w:rPr>
        <w:tab/>
      </w:r>
      <w:r w:rsidRPr="00687286">
        <w:rPr>
          <w:b/>
          <w:sz w:val="24"/>
          <w:szCs w:val="24"/>
        </w:rPr>
        <w:tab/>
      </w:r>
      <w:r w:rsidRPr="00687286">
        <w:rPr>
          <w:b/>
          <w:sz w:val="24"/>
          <w:szCs w:val="24"/>
        </w:rPr>
        <w:tab/>
      </w:r>
      <w:r w:rsidRPr="00687286">
        <w:rPr>
          <w:sz w:val="24"/>
          <w:szCs w:val="24"/>
        </w:rPr>
        <w:t>buildings and other misc. equipment such as air conditioners, saws, lawn mowers, etc.</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b/>
          <w:sz w:val="24"/>
          <w:szCs w:val="24"/>
        </w:rPr>
        <w:sectPr w:rsidR="00687286" w:rsidRPr="00687286">
          <w:endnotePr>
            <w:numFmt w:val="decimal"/>
            <w:numStart w:val="0"/>
          </w:endnotePr>
          <w:type w:val="continuous"/>
          <w:pgSz w:w="12240" w:h="15840"/>
          <w:pgMar w:top="1440" w:right="1800" w:bottom="1440" w:left="1800" w:header="720" w:footer="720" w:gutter="0"/>
          <w:cols w:space="720" w:equalWidth="0">
            <w:col w:w="9360"/>
          </w:cols>
        </w:sectPr>
      </w:pPr>
    </w:p>
    <w:p w:rsidR="00687286" w:rsidRPr="00687286" w:rsidRDefault="00687286" w:rsidP="00687286">
      <w:pPr>
        <w:numPr>
          <w:ilvl w:val="12"/>
          <w:numId w:val="0"/>
        </w:numPr>
        <w:tabs>
          <w:tab w:val="left" w:pos="0"/>
          <w:tab w:val="left" w:pos="288"/>
          <w:tab w:val="left" w:pos="720"/>
          <w:tab w:val="left" w:pos="1260"/>
          <w:tab w:val="left" w:pos="2160"/>
        </w:tabs>
        <w:ind w:left="2250" w:hanging="2250"/>
        <w:rPr>
          <w:b/>
          <w:sz w:val="24"/>
          <w:szCs w:val="24"/>
        </w:rPr>
      </w:pPr>
      <w:r>
        <w:rPr>
          <w:b/>
          <w:sz w:val="24"/>
          <w:szCs w:val="24"/>
        </w:rPr>
        <w:tab/>
      </w:r>
      <w:r w:rsidRPr="00687286">
        <w:rPr>
          <w:b/>
          <w:sz w:val="24"/>
          <w:szCs w:val="24"/>
        </w:rPr>
        <w:t>69419</w:t>
      </w:r>
      <w:r w:rsidRPr="00687286">
        <w:rPr>
          <w:b/>
          <w:sz w:val="24"/>
          <w:szCs w:val="24"/>
        </w:rPr>
        <w:tab/>
      </w:r>
      <w:r w:rsidRPr="00687286">
        <w:rPr>
          <w:b/>
          <w:sz w:val="24"/>
          <w:szCs w:val="24"/>
        </w:rPr>
        <w:tab/>
        <w:t xml:space="preserve">R&amp;M Mechanical Equipment-labor </w:t>
      </w:r>
      <w:r w:rsidRPr="00687286">
        <w:rPr>
          <w:sz w:val="24"/>
          <w:szCs w:val="24"/>
        </w:rPr>
        <w:t>– Facilities Management labor charges</w:t>
      </w:r>
    </w:p>
    <w:p w:rsidR="00687286" w:rsidRPr="00687286" w:rsidRDefault="00687286" w:rsidP="00687286">
      <w:pPr>
        <w:numPr>
          <w:ilvl w:val="12"/>
          <w:numId w:val="0"/>
        </w:numPr>
        <w:tabs>
          <w:tab w:val="left" w:pos="0"/>
          <w:tab w:val="left" w:pos="288"/>
          <w:tab w:val="left" w:pos="720"/>
          <w:tab w:val="left" w:pos="1260"/>
          <w:tab w:val="left" w:pos="2160"/>
        </w:tabs>
        <w:ind w:left="2250" w:hanging="2250"/>
        <w:rPr>
          <w:sz w:val="24"/>
          <w:szCs w:val="24"/>
        </w:rPr>
      </w:pPr>
      <w:r w:rsidRPr="00687286">
        <w:rPr>
          <w:i/>
          <w:sz w:val="24"/>
          <w:szCs w:val="24"/>
        </w:rPr>
        <w:tab/>
      </w:r>
      <w:r w:rsidRPr="00687286">
        <w:rPr>
          <w:i/>
          <w:sz w:val="24"/>
          <w:szCs w:val="24"/>
        </w:rPr>
        <w:tab/>
      </w:r>
      <w:r w:rsidRPr="00687286">
        <w:rPr>
          <w:i/>
          <w:sz w:val="24"/>
          <w:szCs w:val="24"/>
        </w:rPr>
        <w:tab/>
      </w:r>
    </w:p>
    <w:p w:rsidR="00687286" w:rsidRPr="00687286" w:rsidRDefault="00687286" w:rsidP="00687286">
      <w:pPr>
        <w:numPr>
          <w:ilvl w:val="12"/>
          <w:numId w:val="0"/>
        </w:numPr>
        <w:tabs>
          <w:tab w:val="left" w:pos="0"/>
          <w:tab w:val="left" w:pos="288"/>
          <w:tab w:val="left" w:pos="720"/>
          <w:tab w:val="left" w:pos="1296"/>
          <w:tab w:val="left" w:pos="1440"/>
        </w:tabs>
        <w:rPr>
          <w:sz w:val="24"/>
          <w:szCs w:val="24"/>
        </w:rPr>
      </w:pPr>
      <w:r w:rsidRPr="00687286">
        <w:rPr>
          <w:b/>
          <w:sz w:val="24"/>
          <w:szCs w:val="24"/>
        </w:rPr>
        <w:t>STUDENT AID</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b/>
          <w:sz w:val="24"/>
          <w:szCs w:val="24"/>
        </w:rPr>
        <w:tab/>
        <w:t>69510</w:t>
      </w:r>
      <w:r w:rsidRPr="00687286">
        <w:rPr>
          <w:b/>
          <w:sz w:val="24"/>
          <w:szCs w:val="24"/>
        </w:rPr>
        <w:tab/>
        <w:t>Scholarships</w:t>
      </w:r>
      <w:r w:rsidRPr="00687286">
        <w:rPr>
          <w:sz w:val="24"/>
          <w:szCs w:val="24"/>
        </w:rPr>
        <w:t xml:space="preserve"> - Student aid for undergraduates.</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b/>
          <w:sz w:val="24"/>
          <w:szCs w:val="24"/>
        </w:rPr>
        <w:tab/>
        <w:t>69520</w:t>
      </w:r>
      <w:r w:rsidRPr="00687286">
        <w:rPr>
          <w:b/>
          <w:sz w:val="24"/>
          <w:szCs w:val="24"/>
        </w:rPr>
        <w:tab/>
        <w:t>Fellowships</w:t>
      </w:r>
      <w:r w:rsidRPr="00687286">
        <w:rPr>
          <w:sz w:val="24"/>
          <w:szCs w:val="24"/>
        </w:rPr>
        <w:t xml:space="preserve"> - Student aid for graduate students.</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i/>
          <w:sz w:val="24"/>
          <w:szCs w:val="24"/>
        </w:rPr>
      </w:pPr>
      <w:r w:rsidRPr="00687286">
        <w:rPr>
          <w:b/>
          <w:sz w:val="24"/>
          <w:szCs w:val="24"/>
        </w:rPr>
        <w:tab/>
        <w:t>69530</w:t>
      </w:r>
      <w:r w:rsidRPr="00687286">
        <w:rPr>
          <w:b/>
          <w:sz w:val="24"/>
          <w:szCs w:val="24"/>
        </w:rPr>
        <w:tab/>
        <w:t xml:space="preserve">Awards/Prizes Student </w:t>
      </w:r>
      <w:r w:rsidRPr="00687286">
        <w:rPr>
          <w:i/>
          <w:sz w:val="24"/>
          <w:szCs w:val="24"/>
        </w:rPr>
        <w:t xml:space="preserve"> </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b/>
          <w:sz w:val="24"/>
          <w:szCs w:val="24"/>
        </w:rPr>
        <w:tab/>
        <w:t>69540</w:t>
      </w:r>
      <w:r w:rsidRPr="00687286">
        <w:rPr>
          <w:b/>
          <w:sz w:val="24"/>
          <w:szCs w:val="24"/>
        </w:rPr>
        <w:tab/>
        <w:t>Participant Stipends</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b/>
          <w:sz w:val="24"/>
          <w:szCs w:val="24"/>
        </w:rPr>
        <w:tab/>
        <w:t>69550</w:t>
      </w:r>
      <w:r w:rsidRPr="00687286">
        <w:rPr>
          <w:b/>
          <w:sz w:val="24"/>
          <w:szCs w:val="24"/>
        </w:rPr>
        <w:tab/>
        <w:t>Employee Training Grants</w:t>
      </w:r>
      <w:r w:rsidRPr="00687286">
        <w:rPr>
          <w:sz w:val="24"/>
          <w:szCs w:val="24"/>
        </w:rPr>
        <w:t xml:space="preserve"> - Reimbursement to employee for coursework taken for academic credit.</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b/>
          <w:sz w:val="24"/>
          <w:szCs w:val="24"/>
        </w:rPr>
        <w:tab/>
        <w:t>69560</w:t>
      </w:r>
      <w:r w:rsidRPr="00687286">
        <w:rPr>
          <w:b/>
          <w:sz w:val="24"/>
          <w:szCs w:val="24"/>
        </w:rPr>
        <w:tab/>
        <w:t>Purchased Educational Materials</w:t>
      </w:r>
      <w:r w:rsidRPr="00687286">
        <w:rPr>
          <w:sz w:val="24"/>
          <w:szCs w:val="24"/>
        </w:rPr>
        <w:t xml:space="preserve"> - Educational materials purchased directly for students.</w:t>
      </w:r>
    </w:p>
    <w:p w:rsidR="00687286" w:rsidRPr="00687286" w:rsidRDefault="00687286" w:rsidP="00687286">
      <w:pPr>
        <w:numPr>
          <w:ilvl w:val="12"/>
          <w:numId w:val="0"/>
        </w:numPr>
        <w:tabs>
          <w:tab w:val="left" w:pos="0"/>
          <w:tab w:val="left" w:pos="288"/>
          <w:tab w:val="left" w:pos="720"/>
          <w:tab w:val="left" w:pos="1296"/>
          <w:tab w:val="left" w:pos="1440"/>
        </w:tabs>
        <w:rPr>
          <w:b/>
          <w:sz w:val="24"/>
          <w:szCs w:val="24"/>
        </w:rPr>
      </w:pPr>
    </w:p>
    <w:p w:rsidR="00687286" w:rsidRPr="00687286" w:rsidRDefault="00687286" w:rsidP="00687286">
      <w:pPr>
        <w:numPr>
          <w:ilvl w:val="12"/>
          <w:numId w:val="0"/>
        </w:numPr>
        <w:tabs>
          <w:tab w:val="left" w:pos="0"/>
          <w:tab w:val="left" w:pos="288"/>
          <w:tab w:val="left" w:pos="720"/>
          <w:tab w:val="left" w:pos="1296"/>
          <w:tab w:val="left" w:pos="1440"/>
        </w:tabs>
        <w:rPr>
          <w:b/>
          <w:sz w:val="24"/>
          <w:szCs w:val="24"/>
        </w:rPr>
      </w:pPr>
      <w:r w:rsidRPr="00687286">
        <w:rPr>
          <w:b/>
          <w:sz w:val="24"/>
          <w:szCs w:val="24"/>
        </w:rPr>
        <w:t>EXPENDED FOR CAPITAL ASSETS</w:t>
      </w:r>
    </w:p>
    <w:p w:rsidR="00687286" w:rsidRPr="00687286" w:rsidRDefault="00687286" w:rsidP="00687286">
      <w:pPr>
        <w:numPr>
          <w:ilvl w:val="12"/>
          <w:numId w:val="0"/>
        </w:numPr>
        <w:tabs>
          <w:tab w:val="left" w:pos="0"/>
          <w:tab w:val="left" w:pos="288"/>
          <w:tab w:val="left" w:pos="720"/>
          <w:tab w:val="left" w:pos="1296"/>
          <w:tab w:val="left" w:pos="1440"/>
        </w:tabs>
        <w:rPr>
          <w:sz w:val="24"/>
          <w:szCs w:val="24"/>
        </w:rPr>
      </w:pPr>
      <w:r w:rsidRPr="00687286">
        <w:rPr>
          <w:b/>
          <w:sz w:val="24"/>
          <w:szCs w:val="24"/>
        </w:rPr>
        <w:tab/>
        <w:t>71050</w:t>
      </w:r>
      <w:r w:rsidRPr="00687286">
        <w:rPr>
          <w:b/>
          <w:sz w:val="24"/>
          <w:szCs w:val="24"/>
        </w:rPr>
        <w:tab/>
        <w:t>Expended for Land</w:t>
      </w:r>
      <w:r w:rsidRPr="00687286">
        <w:rPr>
          <w:sz w:val="24"/>
          <w:szCs w:val="24"/>
        </w:rPr>
        <w:t xml:space="preserve"> </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sz w:val="24"/>
          <w:szCs w:val="24"/>
        </w:rPr>
        <w:lastRenderedPageBreak/>
        <w:tab/>
      </w:r>
      <w:r w:rsidRPr="00687286">
        <w:rPr>
          <w:sz w:val="24"/>
          <w:szCs w:val="24"/>
        </w:rPr>
        <w:tab/>
      </w:r>
      <w:r w:rsidRPr="00687286">
        <w:rPr>
          <w:sz w:val="24"/>
          <w:szCs w:val="24"/>
        </w:rPr>
        <w:tab/>
        <w:t>The cost of land purchased or the market value of land donated to the University as of the date acquired.</w:t>
      </w:r>
    </w:p>
    <w:p w:rsidR="00687286" w:rsidRPr="00687286" w:rsidRDefault="00687286" w:rsidP="00687286">
      <w:pPr>
        <w:numPr>
          <w:ilvl w:val="12"/>
          <w:numId w:val="0"/>
        </w:numPr>
        <w:tabs>
          <w:tab w:val="left" w:pos="0"/>
          <w:tab w:val="left" w:pos="288"/>
          <w:tab w:val="left" w:pos="720"/>
          <w:tab w:val="left" w:pos="1296"/>
          <w:tab w:val="left" w:pos="1440"/>
        </w:tabs>
        <w:rPr>
          <w:sz w:val="24"/>
          <w:szCs w:val="24"/>
        </w:rPr>
      </w:pPr>
      <w:r w:rsidRPr="00687286">
        <w:rPr>
          <w:b/>
          <w:sz w:val="24"/>
          <w:szCs w:val="24"/>
        </w:rPr>
        <w:tab/>
        <w:t>71100</w:t>
      </w:r>
      <w:r w:rsidRPr="00687286">
        <w:rPr>
          <w:b/>
          <w:sz w:val="24"/>
          <w:szCs w:val="24"/>
        </w:rPr>
        <w:tab/>
        <w:t xml:space="preserve">Expended for Capital Improvements O/T Buildings </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sz w:val="24"/>
          <w:szCs w:val="24"/>
        </w:rPr>
        <w:tab/>
      </w:r>
      <w:r w:rsidRPr="00687286">
        <w:rPr>
          <w:sz w:val="24"/>
          <w:szCs w:val="24"/>
        </w:rPr>
        <w:tab/>
      </w:r>
      <w:r w:rsidRPr="00687286">
        <w:rPr>
          <w:sz w:val="24"/>
          <w:szCs w:val="24"/>
        </w:rPr>
        <w:tab/>
        <w:t>Costs incurred subsequent to the acquisition of land that are not related to a particular building.</w:t>
      </w:r>
    </w:p>
    <w:p w:rsidR="00687286" w:rsidRPr="00687286" w:rsidRDefault="00687286" w:rsidP="00687286">
      <w:pPr>
        <w:tabs>
          <w:tab w:val="left" w:pos="0"/>
          <w:tab w:val="left" w:pos="288"/>
          <w:tab w:val="left" w:pos="720"/>
          <w:tab w:val="left" w:pos="1296"/>
          <w:tab w:val="left" w:pos="1440"/>
          <w:tab w:val="left" w:pos="2160"/>
          <w:tab w:val="left" w:pos="2880"/>
        </w:tabs>
        <w:rPr>
          <w:sz w:val="24"/>
          <w:szCs w:val="24"/>
        </w:rPr>
      </w:pPr>
      <w:r w:rsidRPr="00687286">
        <w:rPr>
          <w:sz w:val="24"/>
          <w:szCs w:val="24"/>
        </w:rPr>
        <w:tab/>
      </w:r>
      <w:r w:rsidRPr="00687286">
        <w:rPr>
          <w:sz w:val="24"/>
          <w:szCs w:val="24"/>
        </w:rPr>
        <w:tab/>
      </w:r>
      <w:r w:rsidRPr="00687286">
        <w:rPr>
          <w:sz w:val="24"/>
          <w:szCs w:val="24"/>
        </w:rPr>
        <w:tab/>
        <w:t>- campus lighting</w:t>
      </w:r>
      <w:r w:rsidRPr="00687286">
        <w:rPr>
          <w:sz w:val="24"/>
          <w:szCs w:val="24"/>
        </w:rPr>
        <w:tab/>
      </w:r>
      <w:r w:rsidRPr="00687286">
        <w:rPr>
          <w:sz w:val="24"/>
          <w:szCs w:val="24"/>
        </w:rPr>
        <w:tab/>
      </w:r>
      <w:r w:rsidRPr="00687286">
        <w:rPr>
          <w:sz w:val="24"/>
          <w:szCs w:val="24"/>
        </w:rPr>
        <w:tab/>
        <w:t>- parking lots, general campus</w:t>
      </w:r>
      <w:r w:rsidRPr="00687286">
        <w:rPr>
          <w:sz w:val="24"/>
          <w:szCs w:val="24"/>
        </w:rPr>
        <w:tab/>
      </w:r>
    </w:p>
    <w:p w:rsidR="00687286" w:rsidRPr="00687286" w:rsidRDefault="00687286" w:rsidP="00687286">
      <w:pPr>
        <w:tabs>
          <w:tab w:val="left" w:pos="0"/>
          <w:tab w:val="left" w:pos="288"/>
          <w:tab w:val="left" w:pos="720"/>
          <w:tab w:val="left" w:pos="1296"/>
          <w:tab w:val="left" w:pos="1440"/>
          <w:tab w:val="left" w:pos="2160"/>
          <w:tab w:val="left" w:pos="2880"/>
        </w:tabs>
        <w:ind w:left="288"/>
        <w:rPr>
          <w:sz w:val="24"/>
          <w:szCs w:val="24"/>
        </w:rPr>
      </w:pPr>
      <w:r w:rsidRPr="00687286">
        <w:rPr>
          <w:sz w:val="24"/>
          <w:szCs w:val="24"/>
        </w:rPr>
        <w:tab/>
      </w:r>
      <w:r w:rsidRPr="00687286">
        <w:rPr>
          <w:sz w:val="24"/>
          <w:szCs w:val="24"/>
        </w:rPr>
        <w:tab/>
        <w:t>- courtyard plazas</w:t>
      </w:r>
      <w:r w:rsidRPr="00687286">
        <w:rPr>
          <w:sz w:val="24"/>
          <w:szCs w:val="24"/>
        </w:rPr>
        <w:tab/>
      </w:r>
      <w:r w:rsidRPr="00687286">
        <w:rPr>
          <w:sz w:val="24"/>
          <w:szCs w:val="24"/>
        </w:rPr>
        <w:tab/>
      </w:r>
      <w:r w:rsidRPr="00687286">
        <w:rPr>
          <w:sz w:val="24"/>
          <w:szCs w:val="24"/>
        </w:rPr>
        <w:tab/>
        <w:t>- parking lots, residence system</w:t>
      </w:r>
    </w:p>
    <w:p w:rsidR="00687286" w:rsidRPr="00687286" w:rsidRDefault="00687286" w:rsidP="00687286">
      <w:pPr>
        <w:tabs>
          <w:tab w:val="left" w:pos="0"/>
          <w:tab w:val="left" w:pos="288"/>
          <w:tab w:val="left" w:pos="720"/>
          <w:tab w:val="left" w:pos="1296"/>
          <w:tab w:val="left" w:pos="1440"/>
          <w:tab w:val="left" w:pos="2160"/>
          <w:tab w:val="left" w:pos="2880"/>
        </w:tabs>
        <w:ind w:left="288"/>
        <w:rPr>
          <w:sz w:val="24"/>
          <w:szCs w:val="24"/>
        </w:rPr>
      </w:pPr>
      <w:r w:rsidRPr="00687286">
        <w:rPr>
          <w:sz w:val="24"/>
          <w:szCs w:val="24"/>
        </w:rPr>
        <w:tab/>
      </w:r>
      <w:r w:rsidRPr="00687286">
        <w:rPr>
          <w:sz w:val="24"/>
          <w:szCs w:val="24"/>
        </w:rPr>
        <w:tab/>
        <w:t>- fences</w:t>
      </w:r>
      <w:r w:rsidRPr="00687286">
        <w:rPr>
          <w:sz w:val="24"/>
          <w:szCs w:val="24"/>
        </w:rPr>
        <w:tab/>
      </w:r>
      <w:r w:rsidRPr="00687286">
        <w:rPr>
          <w:sz w:val="24"/>
          <w:szCs w:val="24"/>
        </w:rPr>
        <w:tab/>
      </w:r>
      <w:r w:rsidRPr="00687286">
        <w:rPr>
          <w:sz w:val="24"/>
          <w:szCs w:val="24"/>
        </w:rPr>
        <w:tab/>
      </w:r>
      <w:r w:rsidRPr="00687286">
        <w:rPr>
          <w:sz w:val="24"/>
          <w:szCs w:val="24"/>
        </w:rPr>
        <w:tab/>
        <w:t>- physical education fields</w:t>
      </w:r>
      <w:r w:rsidRPr="00687286">
        <w:rPr>
          <w:sz w:val="24"/>
          <w:szCs w:val="24"/>
        </w:rPr>
        <w:tab/>
      </w:r>
      <w:r w:rsidRPr="00687286">
        <w:rPr>
          <w:sz w:val="24"/>
          <w:szCs w:val="24"/>
        </w:rPr>
        <w:tab/>
      </w:r>
      <w:r w:rsidRPr="00687286">
        <w:rPr>
          <w:sz w:val="24"/>
          <w:szCs w:val="24"/>
        </w:rPr>
        <w:tab/>
      </w:r>
      <w:r w:rsidRPr="00687286">
        <w:rPr>
          <w:sz w:val="24"/>
          <w:szCs w:val="24"/>
        </w:rPr>
        <w:tab/>
      </w:r>
      <w:r w:rsidRPr="00687286">
        <w:rPr>
          <w:sz w:val="24"/>
          <w:szCs w:val="24"/>
        </w:rPr>
        <w:tab/>
        <w:t xml:space="preserve">    </w:t>
      </w:r>
      <w:r w:rsidRPr="00687286">
        <w:rPr>
          <w:sz w:val="24"/>
          <w:szCs w:val="24"/>
        </w:rPr>
        <w:tab/>
        <w:t>- radio station towers</w:t>
      </w:r>
      <w:r w:rsidRPr="00687286">
        <w:rPr>
          <w:sz w:val="24"/>
          <w:szCs w:val="24"/>
        </w:rPr>
        <w:tab/>
      </w:r>
      <w:r w:rsidRPr="00687286">
        <w:rPr>
          <w:sz w:val="24"/>
          <w:szCs w:val="24"/>
        </w:rPr>
        <w:tab/>
        <w:t>- outdoor athletic areas</w:t>
      </w:r>
    </w:p>
    <w:p w:rsidR="00687286" w:rsidRPr="00687286" w:rsidRDefault="00687286" w:rsidP="00687286">
      <w:pPr>
        <w:tabs>
          <w:tab w:val="left" w:pos="0"/>
          <w:tab w:val="left" w:pos="288"/>
          <w:tab w:val="left" w:pos="720"/>
          <w:tab w:val="left" w:pos="1296"/>
          <w:tab w:val="left" w:pos="1440"/>
          <w:tab w:val="left" w:pos="2160"/>
          <w:tab w:val="left" w:pos="2880"/>
        </w:tabs>
        <w:rPr>
          <w:sz w:val="24"/>
          <w:szCs w:val="24"/>
        </w:rPr>
      </w:pPr>
      <w:r w:rsidRPr="00687286">
        <w:rPr>
          <w:sz w:val="24"/>
          <w:szCs w:val="24"/>
        </w:rPr>
        <w:tab/>
      </w:r>
      <w:r w:rsidRPr="00687286">
        <w:rPr>
          <w:sz w:val="24"/>
          <w:szCs w:val="24"/>
        </w:rPr>
        <w:tab/>
      </w:r>
      <w:r w:rsidRPr="00687286">
        <w:rPr>
          <w:sz w:val="24"/>
          <w:szCs w:val="24"/>
        </w:rPr>
        <w:tab/>
        <w:t>- outdoor basketball court</w:t>
      </w:r>
      <w:r w:rsidRPr="00687286">
        <w:rPr>
          <w:sz w:val="24"/>
          <w:szCs w:val="24"/>
        </w:rPr>
        <w:tab/>
      </w:r>
      <w:r w:rsidRPr="00687286">
        <w:rPr>
          <w:sz w:val="24"/>
          <w:szCs w:val="24"/>
        </w:rPr>
        <w:tab/>
        <w:t>- tennis courts</w:t>
      </w:r>
    </w:p>
    <w:p w:rsidR="00687286" w:rsidRPr="00687286" w:rsidRDefault="00687286" w:rsidP="00687286">
      <w:pPr>
        <w:tabs>
          <w:tab w:val="left" w:pos="0"/>
          <w:tab w:val="left" w:pos="288"/>
          <w:tab w:val="left" w:pos="720"/>
          <w:tab w:val="left" w:pos="1296"/>
          <w:tab w:val="left" w:pos="1440"/>
          <w:tab w:val="left" w:pos="2160"/>
          <w:tab w:val="left" w:pos="2880"/>
        </w:tabs>
        <w:rPr>
          <w:sz w:val="24"/>
          <w:szCs w:val="24"/>
        </w:rPr>
      </w:pPr>
      <w:r w:rsidRPr="00687286">
        <w:rPr>
          <w:sz w:val="24"/>
          <w:szCs w:val="24"/>
        </w:rPr>
        <w:tab/>
      </w:r>
      <w:r w:rsidRPr="00687286">
        <w:rPr>
          <w:sz w:val="24"/>
          <w:szCs w:val="24"/>
        </w:rPr>
        <w:tab/>
      </w:r>
      <w:r w:rsidRPr="00687286">
        <w:rPr>
          <w:sz w:val="24"/>
          <w:szCs w:val="24"/>
        </w:rPr>
        <w:tab/>
        <w:t>- outdoor recreation fields</w:t>
      </w:r>
      <w:r w:rsidRPr="00687286">
        <w:rPr>
          <w:sz w:val="24"/>
          <w:szCs w:val="24"/>
        </w:rPr>
        <w:tab/>
      </w:r>
      <w:r w:rsidRPr="00687286">
        <w:rPr>
          <w:sz w:val="24"/>
          <w:szCs w:val="24"/>
        </w:rPr>
        <w:tab/>
        <w:t>- outdoor track</w:t>
      </w:r>
    </w:p>
    <w:p w:rsidR="00687286" w:rsidRPr="00687286" w:rsidRDefault="00687286" w:rsidP="00687286">
      <w:pPr>
        <w:tabs>
          <w:tab w:val="left" w:pos="0"/>
          <w:tab w:val="left" w:pos="288"/>
          <w:tab w:val="left" w:pos="720"/>
          <w:tab w:val="left" w:pos="1296"/>
          <w:tab w:val="left" w:pos="1440"/>
          <w:tab w:val="left" w:pos="2160"/>
          <w:tab w:val="left" w:pos="2880"/>
        </w:tabs>
        <w:rPr>
          <w:i/>
          <w:sz w:val="24"/>
          <w:szCs w:val="24"/>
        </w:rPr>
        <w:sectPr w:rsidR="00687286" w:rsidRPr="00687286">
          <w:endnotePr>
            <w:numFmt w:val="decimal"/>
            <w:numStart w:val="0"/>
          </w:endnotePr>
          <w:type w:val="continuous"/>
          <w:pgSz w:w="12240" w:h="15840"/>
          <w:pgMar w:top="1440" w:right="1800" w:bottom="1440" w:left="1800" w:header="720" w:footer="720" w:gutter="0"/>
          <w:cols w:space="720"/>
        </w:sectPr>
      </w:pPr>
    </w:p>
    <w:p w:rsidR="00687286" w:rsidRPr="00687286" w:rsidRDefault="00687286" w:rsidP="00687286">
      <w:pPr>
        <w:tabs>
          <w:tab w:val="left" w:pos="0"/>
          <w:tab w:val="left" w:pos="288"/>
          <w:tab w:val="left" w:pos="720"/>
          <w:tab w:val="left" w:pos="1260"/>
          <w:tab w:val="left" w:pos="1440"/>
          <w:tab w:val="left" w:pos="1890"/>
          <w:tab w:val="left" w:pos="2160"/>
          <w:tab w:val="left" w:pos="3600"/>
        </w:tabs>
        <w:rPr>
          <w:i/>
          <w:sz w:val="24"/>
          <w:szCs w:val="24"/>
        </w:rPr>
        <w:sectPr w:rsidR="00687286" w:rsidRPr="00687286">
          <w:endnotePr>
            <w:numFmt w:val="decimal"/>
            <w:numStart w:val="0"/>
          </w:endnotePr>
          <w:type w:val="continuous"/>
          <w:pgSz w:w="12240" w:h="15840"/>
          <w:pgMar w:top="1440" w:right="1800" w:bottom="1440" w:left="1800" w:header="720" w:footer="720" w:gutter="0"/>
          <w:cols w:num="2" w:space="180"/>
        </w:sectPr>
      </w:pPr>
    </w:p>
    <w:p w:rsidR="00687286" w:rsidRPr="00687286" w:rsidRDefault="00687286" w:rsidP="00687286">
      <w:pPr>
        <w:numPr>
          <w:ilvl w:val="12"/>
          <w:numId w:val="0"/>
        </w:numPr>
        <w:tabs>
          <w:tab w:val="left" w:pos="0"/>
          <w:tab w:val="left" w:pos="288"/>
          <w:tab w:val="left" w:pos="720"/>
          <w:tab w:val="left" w:pos="1296"/>
          <w:tab w:val="left" w:pos="1440"/>
        </w:tabs>
        <w:rPr>
          <w:b/>
          <w:sz w:val="24"/>
          <w:szCs w:val="24"/>
        </w:rPr>
      </w:pPr>
      <w:r w:rsidRPr="00687286">
        <w:rPr>
          <w:b/>
          <w:sz w:val="24"/>
          <w:szCs w:val="24"/>
        </w:rPr>
        <w:tab/>
        <w:t>71150</w:t>
      </w:r>
      <w:r w:rsidRPr="00687286">
        <w:rPr>
          <w:b/>
          <w:sz w:val="24"/>
          <w:szCs w:val="24"/>
        </w:rPr>
        <w:tab/>
        <w:t xml:space="preserve">Expended for Capital Infrastructure </w:t>
      </w:r>
    </w:p>
    <w:p w:rsidR="00687286" w:rsidRPr="00687286" w:rsidRDefault="00687286" w:rsidP="00687286">
      <w:pPr>
        <w:tabs>
          <w:tab w:val="left" w:pos="288"/>
          <w:tab w:val="left" w:pos="720"/>
          <w:tab w:val="left" w:pos="1296"/>
          <w:tab w:val="left" w:pos="1440"/>
          <w:tab w:val="left" w:pos="3600"/>
        </w:tabs>
        <w:rPr>
          <w:sz w:val="24"/>
          <w:szCs w:val="24"/>
        </w:rPr>
      </w:pPr>
      <w:r w:rsidRPr="00687286">
        <w:rPr>
          <w:b/>
          <w:sz w:val="24"/>
          <w:szCs w:val="24"/>
        </w:rPr>
        <w:tab/>
      </w:r>
      <w:r w:rsidRPr="00687286">
        <w:rPr>
          <w:b/>
          <w:sz w:val="24"/>
          <w:szCs w:val="24"/>
        </w:rPr>
        <w:tab/>
      </w:r>
      <w:r w:rsidRPr="00687286">
        <w:rPr>
          <w:b/>
          <w:sz w:val="24"/>
          <w:szCs w:val="24"/>
        </w:rPr>
        <w:tab/>
      </w:r>
      <w:r w:rsidRPr="00687286">
        <w:rPr>
          <w:sz w:val="24"/>
          <w:szCs w:val="24"/>
        </w:rPr>
        <w:t xml:space="preserve">Includes the following:                      </w:t>
      </w:r>
    </w:p>
    <w:p w:rsidR="00687286" w:rsidRPr="00687286" w:rsidRDefault="00687286" w:rsidP="00687286">
      <w:pPr>
        <w:tabs>
          <w:tab w:val="left" w:pos="288"/>
          <w:tab w:val="left" w:pos="720"/>
          <w:tab w:val="left" w:pos="1296"/>
          <w:tab w:val="left" w:pos="1440"/>
          <w:tab w:val="left" w:pos="3600"/>
        </w:tabs>
        <w:rPr>
          <w:sz w:val="24"/>
          <w:szCs w:val="24"/>
        </w:rPr>
      </w:pPr>
      <w:r w:rsidRPr="00687286">
        <w:rPr>
          <w:sz w:val="24"/>
          <w:szCs w:val="24"/>
        </w:rPr>
        <w:tab/>
      </w:r>
      <w:r w:rsidRPr="00687286">
        <w:rPr>
          <w:sz w:val="24"/>
          <w:szCs w:val="24"/>
        </w:rPr>
        <w:tab/>
      </w:r>
      <w:r w:rsidRPr="00687286">
        <w:rPr>
          <w:sz w:val="24"/>
          <w:szCs w:val="24"/>
        </w:rPr>
        <w:tab/>
        <w:t>- energy management systems</w:t>
      </w:r>
      <w:r w:rsidRPr="00687286">
        <w:rPr>
          <w:sz w:val="24"/>
          <w:szCs w:val="24"/>
        </w:rPr>
        <w:tab/>
      </w:r>
      <w:r w:rsidR="00737D20">
        <w:rPr>
          <w:sz w:val="24"/>
          <w:szCs w:val="24"/>
        </w:rPr>
        <w:tab/>
      </w:r>
      <w:r w:rsidRPr="00687286">
        <w:rPr>
          <w:sz w:val="24"/>
          <w:szCs w:val="24"/>
        </w:rPr>
        <w:t>- steam distribution system</w:t>
      </w:r>
    </w:p>
    <w:p w:rsidR="00737D20" w:rsidRDefault="00687286" w:rsidP="00687286">
      <w:pPr>
        <w:tabs>
          <w:tab w:val="left" w:pos="0"/>
          <w:tab w:val="left" w:pos="270"/>
          <w:tab w:val="left" w:pos="720"/>
          <w:tab w:val="left" w:pos="1296"/>
          <w:tab w:val="left" w:pos="1440"/>
        </w:tabs>
        <w:rPr>
          <w:sz w:val="24"/>
          <w:szCs w:val="24"/>
        </w:rPr>
      </w:pPr>
      <w:r w:rsidRPr="00687286">
        <w:rPr>
          <w:sz w:val="24"/>
          <w:szCs w:val="24"/>
        </w:rPr>
        <w:tab/>
      </w:r>
      <w:r w:rsidRPr="00687286">
        <w:rPr>
          <w:sz w:val="24"/>
          <w:szCs w:val="24"/>
        </w:rPr>
        <w:tab/>
      </w:r>
      <w:r w:rsidRPr="00687286">
        <w:rPr>
          <w:sz w:val="24"/>
          <w:szCs w:val="24"/>
        </w:rPr>
        <w:tab/>
        <w:t>- streets</w:t>
      </w:r>
      <w:r w:rsidRPr="00687286">
        <w:rPr>
          <w:sz w:val="24"/>
          <w:szCs w:val="24"/>
        </w:rPr>
        <w:tab/>
      </w:r>
      <w:r w:rsidRPr="00687286">
        <w:rPr>
          <w:sz w:val="24"/>
          <w:szCs w:val="24"/>
        </w:rPr>
        <w:tab/>
      </w:r>
      <w:r w:rsidRPr="00687286">
        <w:rPr>
          <w:sz w:val="24"/>
          <w:szCs w:val="24"/>
        </w:rPr>
        <w:tab/>
      </w:r>
      <w:r w:rsidRPr="00687286">
        <w:rPr>
          <w:sz w:val="24"/>
          <w:szCs w:val="24"/>
        </w:rPr>
        <w:tab/>
      </w:r>
      <w:r w:rsidRPr="00687286">
        <w:rPr>
          <w:sz w:val="24"/>
          <w:szCs w:val="24"/>
        </w:rPr>
        <w:tab/>
        <w:t>- sidewalks</w:t>
      </w:r>
    </w:p>
    <w:p w:rsidR="00687286" w:rsidRPr="00687286" w:rsidRDefault="00737D20" w:rsidP="00687286">
      <w:pPr>
        <w:tabs>
          <w:tab w:val="left" w:pos="0"/>
          <w:tab w:val="left" w:pos="270"/>
          <w:tab w:val="left" w:pos="720"/>
          <w:tab w:val="left" w:pos="1296"/>
          <w:tab w:val="left" w:pos="1440"/>
        </w:tabs>
        <w:rPr>
          <w:sz w:val="24"/>
          <w:szCs w:val="24"/>
        </w:rPr>
      </w:pPr>
      <w:r>
        <w:rPr>
          <w:sz w:val="24"/>
          <w:szCs w:val="24"/>
        </w:rPr>
        <w:tab/>
      </w:r>
      <w:r w:rsidR="00687286" w:rsidRPr="00687286">
        <w:rPr>
          <w:sz w:val="24"/>
          <w:szCs w:val="24"/>
        </w:rPr>
        <w:tab/>
        <w:t xml:space="preserve">    </w:t>
      </w:r>
      <w:r w:rsidR="00687286" w:rsidRPr="00687286">
        <w:rPr>
          <w:sz w:val="24"/>
          <w:szCs w:val="24"/>
        </w:rPr>
        <w:tab/>
        <w:t xml:space="preserve">- utility distribution systems </w:t>
      </w:r>
    </w:p>
    <w:p w:rsidR="00687286" w:rsidRPr="00687286" w:rsidRDefault="00687286" w:rsidP="00687286">
      <w:pPr>
        <w:numPr>
          <w:ilvl w:val="12"/>
          <w:numId w:val="0"/>
        </w:numPr>
        <w:tabs>
          <w:tab w:val="left" w:pos="0"/>
          <w:tab w:val="left" w:pos="288"/>
          <w:tab w:val="left" w:pos="720"/>
          <w:tab w:val="left" w:pos="1296"/>
          <w:tab w:val="left" w:pos="1440"/>
        </w:tabs>
        <w:rPr>
          <w:sz w:val="24"/>
          <w:szCs w:val="24"/>
        </w:rPr>
      </w:pPr>
      <w:r w:rsidRPr="00687286">
        <w:rPr>
          <w:b/>
          <w:sz w:val="24"/>
          <w:szCs w:val="24"/>
        </w:rPr>
        <w:tab/>
        <w:t>71200</w:t>
      </w:r>
      <w:r w:rsidRPr="00687286">
        <w:rPr>
          <w:b/>
          <w:sz w:val="24"/>
          <w:szCs w:val="24"/>
        </w:rPr>
        <w:tab/>
        <w:t>Expended for Capital Buildings</w:t>
      </w:r>
      <w:r w:rsidRPr="00687286">
        <w:rPr>
          <w:sz w:val="24"/>
          <w:szCs w:val="24"/>
        </w:rPr>
        <w:t xml:space="preserve"> </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sz w:val="24"/>
          <w:szCs w:val="24"/>
        </w:rPr>
        <w:tab/>
      </w:r>
      <w:r w:rsidRPr="00687286">
        <w:rPr>
          <w:sz w:val="24"/>
          <w:szCs w:val="24"/>
        </w:rPr>
        <w:tab/>
      </w:r>
      <w:r w:rsidRPr="00687286">
        <w:rPr>
          <w:sz w:val="24"/>
          <w:szCs w:val="24"/>
        </w:rPr>
        <w:tab/>
        <w:t>Includes the following:</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sz w:val="24"/>
          <w:szCs w:val="24"/>
        </w:rPr>
        <w:tab/>
      </w:r>
      <w:r w:rsidRPr="00687286">
        <w:rPr>
          <w:sz w:val="24"/>
          <w:szCs w:val="24"/>
        </w:rPr>
        <w:tab/>
      </w:r>
      <w:r w:rsidRPr="00687286">
        <w:rPr>
          <w:sz w:val="24"/>
          <w:szCs w:val="24"/>
        </w:rPr>
        <w:tab/>
        <w:t>- construction of new buildings</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sz w:val="24"/>
          <w:szCs w:val="24"/>
        </w:rPr>
        <w:tab/>
      </w:r>
      <w:r w:rsidRPr="00687286">
        <w:rPr>
          <w:sz w:val="24"/>
          <w:szCs w:val="24"/>
        </w:rPr>
        <w:tab/>
      </w:r>
      <w:r w:rsidRPr="00687286">
        <w:rPr>
          <w:sz w:val="24"/>
          <w:szCs w:val="24"/>
        </w:rPr>
        <w:tab/>
        <w:t>- building additions (e.g. stories, wings, rooms)</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sz w:val="24"/>
          <w:szCs w:val="24"/>
        </w:rPr>
        <w:tab/>
      </w:r>
      <w:r w:rsidRPr="00687286">
        <w:rPr>
          <w:sz w:val="24"/>
          <w:szCs w:val="24"/>
        </w:rPr>
        <w:tab/>
      </w:r>
      <w:r w:rsidRPr="00687286">
        <w:rPr>
          <w:sz w:val="24"/>
          <w:szCs w:val="24"/>
        </w:rPr>
        <w:tab/>
        <w:t>- specialized building improvements</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sz w:val="24"/>
          <w:szCs w:val="24"/>
        </w:rPr>
        <w:tab/>
      </w:r>
      <w:r w:rsidRPr="00687286">
        <w:rPr>
          <w:sz w:val="24"/>
          <w:szCs w:val="24"/>
        </w:rPr>
        <w:tab/>
      </w:r>
      <w:r w:rsidRPr="00687286">
        <w:rPr>
          <w:sz w:val="24"/>
          <w:szCs w:val="24"/>
        </w:rPr>
        <w:tab/>
        <w:t>- purchased buildings</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sz w:val="24"/>
          <w:szCs w:val="24"/>
        </w:rPr>
        <w:tab/>
      </w:r>
      <w:r w:rsidRPr="00687286">
        <w:rPr>
          <w:sz w:val="24"/>
          <w:szCs w:val="24"/>
        </w:rPr>
        <w:tab/>
      </w:r>
      <w:r w:rsidRPr="00687286">
        <w:rPr>
          <w:sz w:val="24"/>
          <w:szCs w:val="24"/>
        </w:rPr>
        <w:tab/>
        <w:t>- donated buildings</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sz w:val="24"/>
          <w:szCs w:val="24"/>
        </w:rPr>
        <w:tab/>
      </w:r>
      <w:r w:rsidRPr="00687286">
        <w:rPr>
          <w:sz w:val="24"/>
          <w:szCs w:val="24"/>
        </w:rPr>
        <w:tab/>
      </w:r>
      <w:r w:rsidRPr="00687286">
        <w:rPr>
          <w:sz w:val="24"/>
          <w:szCs w:val="24"/>
        </w:rPr>
        <w:tab/>
        <w:t>- appraisal fees for purchased buildings</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sz w:val="24"/>
          <w:szCs w:val="24"/>
        </w:rPr>
        <w:tab/>
      </w:r>
      <w:r w:rsidRPr="00687286">
        <w:rPr>
          <w:sz w:val="24"/>
          <w:szCs w:val="24"/>
        </w:rPr>
        <w:tab/>
      </w:r>
      <w:r w:rsidRPr="00687286">
        <w:rPr>
          <w:sz w:val="24"/>
          <w:szCs w:val="24"/>
        </w:rPr>
        <w:tab/>
        <w:t>- site preparation</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i/>
          <w:sz w:val="24"/>
          <w:szCs w:val="24"/>
        </w:rPr>
      </w:pPr>
      <w:r w:rsidRPr="00687286">
        <w:rPr>
          <w:sz w:val="24"/>
          <w:szCs w:val="24"/>
        </w:rPr>
        <w:tab/>
      </w:r>
      <w:r w:rsidRPr="00687286">
        <w:rPr>
          <w:sz w:val="24"/>
          <w:szCs w:val="24"/>
        </w:rPr>
        <w:tab/>
      </w:r>
      <w:r w:rsidRPr="00687286">
        <w:rPr>
          <w:i/>
          <w:sz w:val="24"/>
          <w:szCs w:val="24"/>
        </w:rPr>
        <w:tab/>
      </w:r>
      <w:r w:rsidRPr="00687286">
        <w:rPr>
          <w:i/>
          <w:sz w:val="24"/>
          <w:szCs w:val="24"/>
        </w:rPr>
        <w:tab/>
      </w:r>
      <w:r w:rsidRPr="00687286">
        <w:rPr>
          <w:i/>
          <w:sz w:val="24"/>
          <w:szCs w:val="24"/>
        </w:rPr>
        <w:tab/>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sz w:val="24"/>
          <w:szCs w:val="24"/>
        </w:rPr>
        <w:tab/>
      </w:r>
      <w:r w:rsidRPr="00687286">
        <w:rPr>
          <w:sz w:val="24"/>
          <w:szCs w:val="24"/>
        </w:rPr>
        <w:tab/>
      </w:r>
      <w:r w:rsidRPr="00687286">
        <w:rPr>
          <w:sz w:val="24"/>
          <w:szCs w:val="24"/>
        </w:rPr>
        <w:tab/>
        <w:t>Replacements or alterations –</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i/>
          <w:sz w:val="24"/>
          <w:szCs w:val="24"/>
        </w:rPr>
      </w:pPr>
      <w:r w:rsidRPr="00687286">
        <w:rPr>
          <w:sz w:val="24"/>
          <w:szCs w:val="24"/>
        </w:rPr>
        <w:tab/>
      </w:r>
      <w:r w:rsidRPr="00687286">
        <w:rPr>
          <w:sz w:val="24"/>
          <w:szCs w:val="24"/>
        </w:rPr>
        <w:tab/>
      </w:r>
      <w:r w:rsidRPr="00687286">
        <w:rPr>
          <w:sz w:val="24"/>
          <w:szCs w:val="24"/>
        </w:rPr>
        <w:tab/>
        <w:t xml:space="preserve">- floors </w:t>
      </w:r>
      <w:r w:rsidRPr="00687286">
        <w:rPr>
          <w:sz w:val="24"/>
          <w:szCs w:val="24"/>
        </w:rPr>
        <w:tab/>
      </w:r>
      <w:r w:rsidRPr="00687286">
        <w:rPr>
          <w:sz w:val="24"/>
          <w:szCs w:val="24"/>
        </w:rPr>
        <w:tab/>
      </w:r>
      <w:r w:rsidRPr="00687286">
        <w:rPr>
          <w:sz w:val="24"/>
          <w:szCs w:val="24"/>
        </w:rPr>
        <w:tab/>
      </w:r>
      <w:r w:rsidRPr="00687286">
        <w:rPr>
          <w:sz w:val="24"/>
          <w:szCs w:val="24"/>
        </w:rPr>
        <w:tab/>
        <w:t xml:space="preserve">- ceilings </w:t>
      </w:r>
    </w:p>
    <w:p w:rsidR="00687286" w:rsidRPr="00687286" w:rsidRDefault="00687286" w:rsidP="00687286">
      <w:pPr>
        <w:tabs>
          <w:tab w:val="left" w:pos="0"/>
          <w:tab w:val="left" w:pos="288"/>
          <w:tab w:val="left" w:pos="720"/>
          <w:tab w:val="left" w:pos="1296"/>
          <w:tab w:val="left" w:pos="1440"/>
          <w:tab w:val="left" w:pos="2160"/>
          <w:tab w:val="left" w:pos="2880"/>
          <w:tab w:val="left" w:pos="3600"/>
        </w:tabs>
        <w:ind w:left="4320" w:hanging="4320"/>
        <w:rPr>
          <w:sz w:val="24"/>
          <w:szCs w:val="24"/>
        </w:rPr>
      </w:pPr>
      <w:r w:rsidRPr="00687286">
        <w:rPr>
          <w:sz w:val="24"/>
          <w:szCs w:val="24"/>
        </w:rPr>
        <w:tab/>
      </w:r>
      <w:r w:rsidRPr="00687286">
        <w:rPr>
          <w:sz w:val="24"/>
          <w:szCs w:val="24"/>
        </w:rPr>
        <w:tab/>
      </w:r>
      <w:r w:rsidRPr="00687286">
        <w:rPr>
          <w:sz w:val="24"/>
          <w:szCs w:val="24"/>
        </w:rPr>
        <w:tab/>
        <w:t>- paint</w:t>
      </w:r>
      <w:r w:rsidRPr="00687286">
        <w:rPr>
          <w:sz w:val="24"/>
          <w:szCs w:val="24"/>
        </w:rPr>
        <w:tab/>
      </w:r>
      <w:r w:rsidRPr="00687286">
        <w:rPr>
          <w:sz w:val="24"/>
          <w:szCs w:val="24"/>
        </w:rPr>
        <w:tab/>
      </w:r>
      <w:r w:rsidRPr="00687286">
        <w:rPr>
          <w:sz w:val="24"/>
          <w:szCs w:val="24"/>
        </w:rPr>
        <w:tab/>
      </w:r>
      <w:r w:rsidRPr="00687286">
        <w:rPr>
          <w:sz w:val="24"/>
          <w:szCs w:val="24"/>
        </w:rPr>
        <w:tab/>
        <w:t>- walls</w:t>
      </w:r>
    </w:p>
    <w:p w:rsidR="00687286" w:rsidRPr="00687286" w:rsidRDefault="00687286" w:rsidP="00687286">
      <w:pPr>
        <w:tabs>
          <w:tab w:val="left" w:pos="4320"/>
        </w:tabs>
        <w:ind w:left="5220" w:hanging="3960"/>
        <w:rPr>
          <w:i/>
          <w:sz w:val="24"/>
          <w:szCs w:val="24"/>
        </w:rPr>
      </w:pPr>
      <w:r w:rsidRPr="00687286">
        <w:rPr>
          <w:sz w:val="24"/>
          <w:szCs w:val="24"/>
        </w:rPr>
        <w:t>-  plaster</w:t>
      </w:r>
      <w:r w:rsidRPr="00687286">
        <w:rPr>
          <w:sz w:val="24"/>
          <w:szCs w:val="24"/>
        </w:rPr>
        <w:tab/>
        <w:t xml:space="preserve">- elevators </w:t>
      </w:r>
      <w:r w:rsidRPr="00687286">
        <w:rPr>
          <w:i/>
          <w:sz w:val="24"/>
          <w:szCs w:val="24"/>
        </w:rPr>
        <w:t>(Freight, Passenger &amp; Related Items)</w:t>
      </w:r>
    </w:p>
    <w:p w:rsidR="00687286" w:rsidRPr="00687286" w:rsidRDefault="00687286" w:rsidP="00687286">
      <w:pPr>
        <w:tabs>
          <w:tab w:val="left" w:pos="0"/>
          <w:tab w:val="left" w:pos="288"/>
          <w:tab w:val="left" w:pos="720"/>
          <w:tab w:val="left" w:pos="1296"/>
          <w:tab w:val="left" w:pos="1440"/>
          <w:tab w:val="left" w:pos="2160"/>
          <w:tab w:val="left" w:pos="2880"/>
          <w:tab w:val="left" w:pos="3600"/>
        </w:tabs>
        <w:ind w:left="4320" w:hanging="4320"/>
        <w:rPr>
          <w:i/>
          <w:sz w:val="24"/>
          <w:szCs w:val="24"/>
        </w:rPr>
      </w:pPr>
      <w:r w:rsidRPr="00687286">
        <w:rPr>
          <w:sz w:val="24"/>
          <w:szCs w:val="24"/>
        </w:rPr>
        <w:tab/>
      </w:r>
      <w:r w:rsidRPr="00687286">
        <w:rPr>
          <w:sz w:val="24"/>
          <w:szCs w:val="24"/>
        </w:rPr>
        <w:tab/>
      </w:r>
      <w:r w:rsidRPr="00687286">
        <w:rPr>
          <w:sz w:val="24"/>
          <w:szCs w:val="24"/>
        </w:rPr>
        <w:tab/>
        <w:t>- heating</w:t>
      </w:r>
      <w:r w:rsidRPr="00687286">
        <w:rPr>
          <w:sz w:val="24"/>
          <w:szCs w:val="24"/>
        </w:rPr>
        <w:tab/>
      </w:r>
      <w:r w:rsidRPr="00687286">
        <w:rPr>
          <w:sz w:val="24"/>
          <w:szCs w:val="24"/>
        </w:rPr>
        <w:tab/>
      </w:r>
      <w:r w:rsidRPr="00687286">
        <w:rPr>
          <w:sz w:val="24"/>
          <w:szCs w:val="24"/>
        </w:rPr>
        <w:tab/>
      </w:r>
      <w:r w:rsidRPr="00687286">
        <w:rPr>
          <w:sz w:val="24"/>
          <w:szCs w:val="24"/>
        </w:rPr>
        <w:tab/>
        <w:t xml:space="preserve">- plumbing </w:t>
      </w:r>
      <w:r w:rsidRPr="00687286">
        <w:rPr>
          <w:i/>
          <w:sz w:val="24"/>
          <w:szCs w:val="24"/>
        </w:rPr>
        <w:t>(Plumbing Supplies)</w:t>
      </w:r>
    </w:p>
    <w:p w:rsidR="00687286" w:rsidRPr="00687286" w:rsidRDefault="00687286" w:rsidP="00687286">
      <w:pPr>
        <w:tabs>
          <w:tab w:val="left" w:pos="0"/>
          <w:tab w:val="left" w:pos="288"/>
          <w:tab w:val="left" w:pos="720"/>
          <w:tab w:val="left" w:pos="1296"/>
          <w:tab w:val="left" w:pos="1440"/>
          <w:tab w:val="left" w:pos="2160"/>
          <w:tab w:val="left" w:pos="2880"/>
          <w:tab w:val="left" w:pos="3600"/>
        </w:tabs>
        <w:ind w:left="4320" w:hanging="4320"/>
        <w:rPr>
          <w:sz w:val="24"/>
          <w:szCs w:val="24"/>
        </w:rPr>
      </w:pPr>
      <w:r w:rsidRPr="00687286">
        <w:rPr>
          <w:sz w:val="24"/>
          <w:szCs w:val="24"/>
        </w:rPr>
        <w:tab/>
      </w:r>
      <w:r w:rsidRPr="00687286">
        <w:rPr>
          <w:sz w:val="24"/>
          <w:szCs w:val="24"/>
        </w:rPr>
        <w:tab/>
      </w:r>
      <w:r w:rsidRPr="00687286">
        <w:rPr>
          <w:sz w:val="24"/>
          <w:szCs w:val="24"/>
        </w:rPr>
        <w:tab/>
        <w:t>- insulation</w:t>
      </w:r>
      <w:r w:rsidRPr="00687286">
        <w:rPr>
          <w:sz w:val="24"/>
          <w:szCs w:val="24"/>
        </w:rPr>
        <w:tab/>
      </w:r>
      <w:r w:rsidRPr="00687286">
        <w:rPr>
          <w:sz w:val="24"/>
          <w:szCs w:val="24"/>
        </w:rPr>
        <w:tab/>
      </w:r>
      <w:r w:rsidRPr="00687286">
        <w:rPr>
          <w:sz w:val="24"/>
          <w:szCs w:val="24"/>
        </w:rPr>
        <w:tab/>
        <w:t>- roofing (non-cap)</w:t>
      </w:r>
    </w:p>
    <w:p w:rsidR="00687286" w:rsidRPr="00687286" w:rsidRDefault="00687286" w:rsidP="00687286">
      <w:pPr>
        <w:tabs>
          <w:tab w:val="left" w:pos="0"/>
          <w:tab w:val="left" w:pos="288"/>
          <w:tab w:val="left" w:pos="720"/>
          <w:tab w:val="left" w:pos="1296"/>
          <w:tab w:val="left" w:pos="1440"/>
          <w:tab w:val="left" w:pos="2160"/>
          <w:tab w:val="left" w:pos="2880"/>
          <w:tab w:val="left" w:pos="3600"/>
        </w:tabs>
        <w:ind w:left="4320" w:hanging="4320"/>
        <w:rPr>
          <w:sz w:val="24"/>
          <w:szCs w:val="24"/>
        </w:rPr>
      </w:pPr>
      <w:r w:rsidRPr="00687286">
        <w:rPr>
          <w:sz w:val="24"/>
          <w:szCs w:val="24"/>
        </w:rPr>
        <w:tab/>
      </w:r>
      <w:r w:rsidRPr="00687286">
        <w:rPr>
          <w:sz w:val="24"/>
          <w:szCs w:val="24"/>
        </w:rPr>
        <w:tab/>
      </w:r>
      <w:r w:rsidRPr="00687286">
        <w:rPr>
          <w:sz w:val="24"/>
          <w:szCs w:val="24"/>
        </w:rPr>
        <w:tab/>
      </w:r>
    </w:p>
    <w:p w:rsidR="00687286" w:rsidRPr="00687286" w:rsidRDefault="00687286" w:rsidP="00687286">
      <w:pPr>
        <w:tabs>
          <w:tab w:val="left" w:pos="0"/>
          <w:tab w:val="left" w:pos="288"/>
          <w:tab w:val="left" w:pos="720"/>
          <w:tab w:val="left" w:pos="1296"/>
          <w:tab w:val="left" w:pos="1440"/>
          <w:tab w:val="left" w:pos="2160"/>
          <w:tab w:val="left" w:pos="2880"/>
          <w:tab w:val="left" w:pos="3600"/>
        </w:tabs>
        <w:ind w:left="4320" w:hanging="4320"/>
        <w:rPr>
          <w:sz w:val="24"/>
          <w:szCs w:val="24"/>
        </w:rPr>
      </w:pPr>
      <w:r w:rsidRPr="00687286">
        <w:rPr>
          <w:sz w:val="24"/>
          <w:szCs w:val="24"/>
        </w:rPr>
        <w:t xml:space="preserve">                         Relocation -</w:t>
      </w:r>
    </w:p>
    <w:p w:rsidR="00687286" w:rsidRPr="00687286" w:rsidRDefault="00687286" w:rsidP="00687286">
      <w:pPr>
        <w:tabs>
          <w:tab w:val="left" w:pos="1260"/>
          <w:tab w:val="left" w:pos="4320"/>
        </w:tabs>
        <w:rPr>
          <w:sz w:val="24"/>
          <w:szCs w:val="24"/>
        </w:rPr>
      </w:pPr>
      <w:r w:rsidRPr="00687286">
        <w:rPr>
          <w:sz w:val="24"/>
          <w:szCs w:val="24"/>
        </w:rPr>
        <w:tab/>
        <w:t>- doors</w:t>
      </w:r>
      <w:r w:rsidRPr="00687286">
        <w:rPr>
          <w:sz w:val="24"/>
          <w:szCs w:val="24"/>
        </w:rPr>
        <w:tab/>
        <w:t>- windows</w:t>
      </w:r>
    </w:p>
    <w:p w:rsidR="00687286" w:rsidRPr="00687286" w:rsidRDefault="00687286" w:rsidP="00687286">
      <w:pPr>
        <w:tabs>
          <w:tab w:val="left" w:pos="1260"/>
          <w:tab w:val="left" w:pos="4320"/>
        </w:tabs>
        <w:rPr>
          <w:sz w:val="24"/>
          <w:szCs w:val="24"/>
        </w:rPr>
      </w:pPr>
      <w:r w:rsidRPr="00687286">
        <w:rPr>
          <w:sz w:val="24"/>
          <w:szCs w:val="24"/>
        </w:rPr>
        <w:tab/>
        <w:t>- partitions</w:t>
      </w:r>
      <w:r w:rsidRPr="00687286">
        <w:rPr>
          <w:sz w:val="24"/>
          <w:szCs w:val="24"/>
        </w:rPr>
        <w:tab/>
        <w:t>- utilities</w:t>
      </w:r>
    </w:p>
    <w:p w:rsidR="00687286" w:rsidRPr="00687286" w:rsidRDefault="00687286" w:rsidP="00687286">
      <w:pPr>
        <w:tabs>
          <w:tab w:val="left" w:pos="1260"/>
          <w:tab w:val="left" w:pos="4320"/>
        </w:tabs>
        <w:rPr>
          <w:sz w:val="24"/>
          <w:szCs w:val="24"/>
        </w:rPr>
      </w:pPr>
      <w:r w:rsidRPr="00687286">
        <w:rPr>
          <w:sz w:val="24"/>
          <w:szCs w:val="24"/>
        </w:rPr>
        <w:tab/>
        <w:t>- stairways</w:t>
      </w:r>
      <w:r w:rsidRPr="00687286">
        <w:rPr>
          <w:sz w:val="24"/>
          <w:szCs w:val="24"/>
        </w:rPr>
        <w:tab/>
        <w:t>- lights</w:t>
      </w:r>
    </w:p>
    <w:p w:rsidR="00687286" w:rsidRPr="00687286" w:rsidRDefault="00687286" w:rsidP="00687286">
      <w:pPr>
        <w:tabs>
          <w:tab w:val="left" w:pos="1260"/>
          <w:tab w:val="left" w:pos="4320"/>
        </w:tabs>
        <w:rPr>
          <w:sz w:val="24"/>
          <w:szCs w:val="24"/>
        </w:rPr>
      </w:pPr>
    </w:p>
    <w:p w:rsidR="00687286" w:rsidRPr="00687286" w:rsidRDefault="00687286" w:rsidP="00687286">
      <w:pPr>
        <w:tabs>
          <w:tab w:val="left" w:pos="1260"/>
          <w:tab w:val="left" w:pos="4320"/>
        </w:tabs>
        <w:rPr>
          <w:i/>
          <w:sz w:val="24"/>
          <w:szCs w:val="24"/>
        </w:rPr>
        <w:sectPr w:rsidR="00687286" w:rsidRPr="00687286">
          <w:endnotePr>
            <w:numFmt w:val="decimal"/>
            <w:numStart w:val="0"/>
          </w:endnotePr>
          <w:type w:val="continuous"/>
          <w:pgSz w:w="12240" w:h="15840"/>
          <w:pgMar w:top="1440" w:right="1800" w:bottom="1440" w:left="1800" w:header="720" w:footer="720" w:gutter="0"/>
          <w:cols w:space="720"/>
        </w:sectPr>
      </w:pPr>
    </w:p>
    <w:p w:rsidR="00687286" w:rsidRPr="00687286" w:rsidRDefault="00687286" w:rsidP="00687286">
      <w:pPr>
        <w:tabs>
          <w:tab w:val="left" w:pos="288"/>
          <w:tab w:val="left" w:pos="720"/>
          <w:tab w:val="left" w:pos="1260"/>
          <w:tab w:val="left" w:pos="1296"/>
          <w:tab w:val="left" w:pos="1440"/>
        </w:tabs>
        <w:rPr>
          <w:sz w:val="24"/>
          <w:szCs w:val="24"/>
        </w:rPr>
      </w:pPr>
      <w:r w:rsidRPr="00687286">
        <w:rPr>
          <w:b/>
          <w:sz w:val="24"/>
          <w:szCs w:val="24"/>
        </w:rPr>
        <w:lastRenderedPageBreak/>
        <w:tab/>
        <w:t>71250</w:t>
      </w:r>
      <w:r w:rsidRPr="00687286">
        <w:rPr>
          <w:b/>
          <w:sz w:val="24"/>
          <w:szCs w:val="24"/>
        </w:rPr>
        <w:tab/>
        <w:t xml:space="preserve">Expended for Capital Equipment </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sz w:val="24"/>
          <w:szCs w:val="24"/>
        </w:rPr>
        <w:tab/>
      </w:r>
      <w:r w:rsidRPr="00687286">
        <w:rPr>
          <w:sz w:val="24"/>
          <w:szCs w:val="24"/>
        </w:rPr>
        <w:tab/>
      </w:r>
      <w:r w:rsidRPr="00687286">
        <w:rPr>
          <w:sz w:val="24"/>
          <w:szCs w:val="24"/>
        </w:rPr>
        <w:tab/>
        <w:t>Includes:</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b/>
          <w:sz w:val="24"/>
          <w:szCs w:val="24"/>
        </w:rPr>
        <w:tab/>
      </w:r>
      <w:r w:rsidRPr="00687286">
        <w:rPr>
          <w:b/>
          <w:sz w:val="24"/>
          <w:szCs w:val="24"/>
        </w:rPr>
        <w:tab/>
      </w:r>
      <w:r w:rsidRPr="00687286">
        <w:rPr>
          <w:b/>
          <w:sz w:val="24"/>
          <w:szCs w:val="24"/>
        </w:rPr>
        <w:tab/>
        <w:t>Movable Equipment</w:t>
      </w:r>
      <w:r w:rsidRPr="00687286">
        <w:rPr>
          <w:sz w:val="24"/>
          <w:szCs w:val="24"/>
        </w:rPr>
        <w:t xml:space="preserve"> - Moveable furniture, machines, and other equipment which meets the following criteria:</w:t>
      </w:r>
    </w:p>
    <w:p w:rsidR="00687286" w:rsidRPr="00687286" w:rsidRDefault="00687286" w:rsidP="00687286">
      <w:pPr>
        <w:numPr>
          <w:ilvl w:val="12"/>
          <w:numId w:val="0"/>
        </w:numPr>
        <w:tabs>
          <w:tab w:val="left" w:pos="0"/>
          <w:tab w:val="left" w:pos="288"/>
          <w:tab w:val="left" w:pos="720"/>
          <w:tab w:val="left" w:pos="1260"/>
          <w:tab w:val="left" w:pos="1440"/>
          <w:tab w:val="left" w:pos="3240"/>
        </w:tabs>
        <w:ind w:left="1440" w:hanging="1440"/>
        <w:rPr>
          <w:sz w:val="24"/>
          <w:szCs w:val="24"/>
        </w:rPr>
      </w:pPr>
      <w:r w:rsidRPr="00687286">
        <w:rPr>
          <w:sz w:val="24"/>
          <w:szCs w:val="24"/>
        </w:rPr>
        <w:tab/>
      </w:r>
      <w:r w:rsidRPr="00687286">
        <w:rPr>
          <w:sz w:val="24"/>
          <w:szCs w:val="24"/>
        </w:rPr>
        <w:tab/>
      </w:r>
      <w:r w:rsidRPr="00687286">
        <w:rPr>
          <w:sz w:val="24"/>
          <w:szCs w:val="24"/>
        </w:rPr>
        <w:tab/>
        <w:t>- not affixed to any part of a building or room</w:t>
      </w:r>
    </w:p>
    <w:p w:rsidR="00687286" w:rsidRPr="00687286" w:rsidRDefault="00687286" w:rsidP="00687286">
      <w:pPr>
        <w:numPr>
          <w:ilvl w:val="12"/>
          <w:numId w:val="0"/>
        </w:numPr>
        <w:tabs>
          <w:tab w:val="left" w:pos="0"/>
          <w:tab w:val="left" w:pos="288"/>
          <w:tab w:val="left" w:pos="720"/>
          <w:tab w:val="left" w:pos="1260"/>
          <w:tab w:val="left" w:pos="1440"/>
          <w:tab w:val="left" w:pos="3240"/>
        </w:tabs>
        <w:ind w:left="1440" w:hanging="1440"/>
        <w:rPr>
          <w:b/>
          <w:sz w:val="24"/>
          <w:szCs w:val="24"/>
        </w:rPr>
      </w:pPr>
      <w:r w:rsidRPr="00687286">
        <w:rPr>
          <w:b/>
          <w:sz w:val="24"/>
          <w:szCs w:val="24"/>
        </w:rPr>
        <w:tab/>
      </w:r>
      <w:r w:rsidRPr="00687286">
        <w:rPr>
          <w:b/>
          <w:sz w:val="24"/>
          <w:szCs w:val="24"/>
        </w:rPr>
        <w:tab/>
      </w:r>
      <w:r w:rsidRPr="00687286">
        <w:rPr>
          <w:b/>
          <w:sz w:val="24"/>
          <w:szCs w:val="24"/>
        </w:rPr>
        <w:tab/>
        <w:t xml:space="preserve">- </w:t>
      </w:r>
      <w:r w:rsidRPr="00687286">
        <w:rPr>
          <w:b/>
          <w:sz w:val="24"/>
          <w:szCs w:val="24"/>
          <w:u w:val="single"/>
        </w:rPr>
        <w:t>costs $5,000 or more per item</w:t>
      </w:r>
    </w:p>
    <w:p w:rsidR="00687286" w:rsidRPr="00687286" w:rsidRDefault="00687286" w:rsidP="00687286">
      <w:pPr>
        <w:numPr>
          <w:ilvl w:val="12"/>
          <w:numId w:val="0"/>
        </w:numPr>
        <w:tabs>
          <w:tab w:val="left" w:pos="0"/>
          <w:tab w:val="left" w:pos="288"/>
          <w:tab w:val="left" w:pos="720"/>
          <w:tab w:val="left" w:pos="1260"/>
          <w:tab w:val="left" w:pos="1440"/>
          <w:tab w:val="left" w:pos="3240"/>
        </w:tabs>
        <w:ind w:left="1440" w:hanging="1440"/>
        <w:rPr>
          <w:sz w:val="24"/>
          <w:szCs w:val="24"/>
        </w:rPr>
      </w:pPr>
      <w:r w:rsidRPr="00687286">
        <w:rPr>
          <w:sz w:val="24"/>
          <w:szCs w:val="24"/>
        </w:rPr>
        <w:tab/>
      </w:r>
      <w:r w:rsidRPr="00687286">
        <w:rPr>
          <w:sz w:val="24"/>
          <w:szCs w:val="24"/>
        </w:rPr>
        <w:tab/>
      </w:r>
      <w:r w:rsidRPr="00687286">
        <w:rPr>
          <w:sz w:val="24"/>
          <w:szCs w:val="24"/>
        </w:rPr>
        <w:tab/>
        <w:t>- estimated useful life of two or more years</w:t>
      </w:r>
    </w:p>
    <w:p w:rsidR="00687286" w:rsidRPr="00687286" w:rsidRDefault="00687286" w:rsidP="00687286">
      <w:pPr>
        <w:numPr>
          <w:ilvl w:val="12"/>
          <w:numId w:val="0"/>
        </w:numPr>
        <w:tabs>
          <w:tab w:val="left" w:pos="0"/>
          <w:tab w:val="left" w:pos="288"/>
          <w:tab w:val="left" w:pos="720"/>
          <w:tab w:val="left" w:pos="1260"/>
          <w:tab w:val="left" w:pos="1440"/>
          <w:tab w:val="left" w:pos="3240"/>
        </w:tabs>
        <w:ind w:left="1440" w:hanging="1440"/>
        <w:rPr>
          <w:sz w:val="24"/>
          <w:szCs w:val="24"/>
        </w:rPr>
      </w:pPr>
      <w:r w:rsidRPr="00687286">
        <w:rPr>
          <w:sz w:val="24"/>
          <w:szCs w:val="24"/>
        </w:rPr>
        <w:tab/>
      </w:r>
      <w:r w:rsidRPr="00687286">
        <w:rPr>
          <w:sz w:val="24"/>
          <w:szCs w:val="24"/>
        </w:rPr>
        <w:tab/>
      </w:r>
      <w:r w:rsidRPr="00687286">
        <w:rPr>
          <w:sz w:val="24"/>
          <w:szCs w:val="24"/>
        </w:rPr>
        <w:tab/>
        <w:t>- not purchased for resale</w:t>
      </w:r>
    </w:p>
    <w:p w:rsidR="00687286" w:rsidRPr="00687286" w:rsidRDefault="00687286" w:rsidP="00687286">
      <w:pPr>
        <w:numPr>
          <w:ilvl w:val="12"/>
          <w:numId w:val="0"/>
        </w:numPr>
        <w:tabs>
          <w:tab w:val="left" w:pos="0"/>
          <w:tab w:val="left" w:pos="288"/>
          <w:tab w:val="left" w:pos="720"/>
          <w:tab w:val="left" w:pos="1260"/>
          <w:tab w:val="left" w:pos="1440"/>
          <w:tab w:val="left" w:pos="3240"/>
        </w:tabs>
        <w:ind w:left="1440" w:hanging="1440"/>
        <w:rPr>
          <w:sz w:val="24"/>
          <w:szCs w:val="24"/>
        </w:rPr>
      </w:pPr>
      <w:r w:rsidRPr="00687286">
        <w:rPr>
          <w:sz w:val="24"/>
          <w:szCs w:val="24"/>
        </w:rPr>
        <w:tab/>
      </w:r>
      <w:r w:rsidRPr="00687286">
        <w:rPr>
          <w:sz w:val="24"/>
          <w:szCs w:val="24"/>
        </w:rPr>
        <w:tab/>
      </w:r>
      <w:r w:rsidRPr="00687286">
        <w:rPr>
          <w:sz w:val="24"/>
          <w:szCs w:val="24"/>
        </w:rPr>
        <w:tab/>
        <w:t>- initial freight charges are considered part of cost</w:t>
      </w:r>
    </w:p>
    <w:p w:rsidR="00687286" w:rsidRPr="00687286" w:rsidRDefault="00687286" w:rsidP="00687286">
      <w:pPr>
        <w:numPr>
          <w:ilvl w:val="12"/>
          <w:numId w:val="0"/>
        </w:numPr>
        <w:tabs>
          <w:tab w:val="left" w:pos="0"/>
          <w:tab w:val="left" w:pos="288"/>
          <w:tab w:val="left" w:pos="720"/>
          <w:tab w:val="left" w:pos="1260"/>
          <w:tab w:val="left" w:pos="1440"/>
          <w:tab w:val="left" w:pos="3240"/>
        </w:tabs>
        <w:ind w:left="1440" w:hanging="1440"/>
        <w:rPr>
          <w:sz w:val="24"/>
          <w:szCs w:val="24"/>
        </w:rPr>
      </w:pPr>
      <w:r w:rsidRPr="00687286">
        <w:rPr>
          <w:sz w:val="24"/>
          <w:szCs w:val="24"/>
        </w:rPr>
        <w:tab/>
      </w:r>
      <w:r w:rsidRPr="00687286">
        <w:rPr>
          <w:sz w:val="24"/>
          <w:szCs w:val="24"/>
        </w:rPr>
        <w:tab/>
      </w:r>
      <w:r w:rsidRPr="00687286">
        <w:rPr>
          <w:sz w:val="24"/>
          <w:szCs w:val="24"/>
        </w:rPr>
        <w:tab/>
        <w:t>- modular office furniture uses object code 63110</w:t>
      </w:r>
    </w:p>
    <w:p w:rsidR="00687286" w:rsidRPr="00687286" w:rsidRDefault="00687286" w:rsidP="00687286">
      <w:pPr>
        <w:numPr>
          <w:ilvl w:val="12"/>
          <w:numId w:val="0"/>
        </w:numPr>
        <w:tabs>
          <w:tab w:val="left" w:pos="0"/>
          <w:tab w:val="left" w:pos="288"/>
          <w:tab w:val="left" w:pos="720"/>
          <w:tab w:val="left" w:pos="1260"/>
          <w:tab w:val="left" w:pos="1440"/>
          <w:tab w:val="left" w:pos="3240"/>
        </w:tabs>
        <w:ind w:left="1440" w:hanging="1440"/>
        <w:rPr>
          <w:sz w:val="24"/>
          <w:szCs w:val="24"/>
        </w:rPr>
      </w:pPr>
      <w:r w:rsidRPr="00687286">
        <w:rPr>
          <w:sz w:val="24"/>
          <w:szCs w:val="24"/>
        </w:rPr>
        <w:tab/>
      </w:r>
      <w:r w:rsidRPr="00687286">
        <w:rPr>
          <w:sz w:val="24"/>
          <w:szCs w:val="24"/>
        </w:rPr>
        <w:tab/>
      </w:r>
      <w:r w:rsidRPr="00687286">
        <w:rPr>
          <w:sz w:val="24"/>
          <w:szCs w:val="24"/>
        </w:rPr>
        <w:tab/>
        <w:t>- additions, not considered repair, maintenance or replacement parts, should use this object code while actual repairs should use object code 69010</w:t>
      </w:r>
    </w:p>
    <w:p w:rsidR="00687286" w:rsidRPr="00687286" w:rsidRDefault="00687286" w:rsidP="00687286">
      <w:pPr>
        <w:numPr>
          <w:ilvl w:val="12"/>
          <w:numId w:val="0"/>
        </w:numPr>
        <w:tabs>
          <w:tab w:val="left" w:pos="0"/>
          <w:tab w:val="left" w:pos="288"/>
          <w:tab w:val="left" w:pos="720"/>
          <w:tab w:val="left" w:pos="1260"/>
          <w:tab w:val="left" w:pos="1440"/>
          <w:tab w:val="left" w:pos="3240"/>
        </w:tabs>
        <w:ind w:left="1440" w:hanging="1440"/>
        <w:rPr>
          <w:sz w:val="24"/>
          <w:szCs w:val="24"/>
        </w:rPr>
      </w:pPr>
      <w:r w:rsidRPr="00687286">
        <w:rPr>
          <w:sz w:val="24"/>
          <w:szCs w:val="24"/>
        </w:rPr>
        <w:tab/>
      </w:r>
      <w:r w:rsidRPr="00687286">
        <w:rPr>
          <w:sz w:val="24"/>
          <w:szCs w:val="24"/>
        </w:rPr>
        <w:tab/>
      </w:r>
      <w:r w:rsidRPr="00687286">
        <w:rPr>
          <w:sz w:val="24"/>
          <w:szCs w:val="24"/>
        </w:rPr>
        <w:tab/>
        <w:t>- Initial installation or assembly</w:t>
      </w:r>
    </w:p>
    <w:p w:rsidR="00687286" w:rsidRPr="00687286" w:rsidRDefault="00687286" w:rsidP="00687286">
      <w:pPr>
        <w:numPr>
          <w:ilvl w:val="12"/>
          <w:numId w:val="0"/>
        </w:numPr>
        <w:tabs>
          <w:tab w:val="left" w:pos="0"/>
          <w:tab w:val="left" w:pos="288"/>
          <w:tab w:val="left" w:pos="720"/>
          <w:tab w:val="left" w:pos="1296"/>
          <w:tab w:val="left" w:pos="1440"/>
        </w:tabs>
        <w:ind w:left="1290" w:hanging="1290"/>
        <w:rPr>
          <w:sz w:val="24"/>
          <w:szCs w:val="24"/>
        </w:rPr>
      </w:pPr>
      <w:r w:rsidRPr="00687286">
        <w:rPr>
          <w:b/>
          <w:sz w:val="24"/>
          <w:szCs w:val="24"/>
        </w:rPr>
        <w:tab/>
        <w:t xml:space="preserve">71300 </w:t>
      </w:r>
      <w:r w:rsidRPr="00687286">
        <w:rPr>
          <w:b/>
          <w:sz w:val="24"/>
          <w:szCs w:val="24"/>
        </w:rPr>
        <w:tab/>
        <w:t xml:space="preserve">Capital Library Materials </w:t>
      </w:r>
      <w:r w:rsidRPr="00687286">
        <w:rPr>
          <w:sz w:val="24"/>
          <w:szCs w:val="24"/>
        </w:rPr>
        <w:t>- To record the following purchases added to the library collection of the Rod Library and Instructional Resources Library.</w:t>
      </w:r>
    </w:p>
    <w:p w:rsidR="00687286" w:rsidRPr="00687286" w:rsidRDefault="00687286" w:rsidP="00687286">
      <w:pPr>
        <w:numPr>
          <w:ilvl w:val="12"/>
          <w:numId w:val="0"/>
        </w:numPr>
        <w:tabs>
          <w:tab w:val="left" w:pos="0"/>
          <w:tab w:val="left" w:pos="288"/>
          <w:tab w:val="left" w:pos="720"/>
          <w:tab w:val="left" w:pos="1296"/>
          <w:tab w:val="left" w:pos="1440"/>
        </w:tabs>
        <w:rPr>
          <w:sz w:val="24"/>
          <w:szCs w:val="24"/>
          <w:lang w:val="fr-FR"/>
        </w:rPr>
      </w:pPr>
      <w:r w:rsidRPr="00687286">
        <w:rPr>
          <w:sz w:val="24"/>
          <w:szCs w:val="24"/>
          <w:lang w:val="fr-FR"/>
        </w:rPr>
        <w:t xml:space="preserve"> </w:t>
      </w:r>
      <w:r w:rsidRPr="00687286">
        <w:rPr>
          <w:sz w:val="24"/>
          <w:szCs w:val="24"/>
          <w:lang w:val="fr-FR"/>
        </w:rPr>
        <w:tab/>
      </w:r>
      <w:r w:rsidRPr="00687286">
        <w:rPr>
          <w:sz w:val="24"/>
          <w:szCs w:val="24"/>
          <w:lang w:val="fr-FR"/>
        </w:rPr>
        <w:tab/>
      </w:r>
      <w:r w:rsidRPr="00687286">
        <w:rPr>
          <w:sz w:val="24"/>
          <w:szCs w:val="24"/>
          <w:lang w:val="fr-FR"/>
        </w:rPr>
        <w:tab/>
        <w:t>Includes:</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sz w:val="24"/>
          <w:szCs w:val="24"/>
          <w:lang w:val="fr-FR"/>
        </w:rPr>
        <w:tab/>
      </w:r>
      <w:r w:rsidRPr="00687286">
        <w:rPr>
          <w:sz w:val="24"/>
          <w:szCs w:val="24"/>
          <w:lang w:val="fr-FR"/>
        </w:rPr>
        <w:tab/>
      </w:r>
      <w:r w:rsidRPr="00687286">
        <w:rPr>
          <w:sz w:val="24"/>
          <w:szCs w:val="24"/>
          <w:lang w:val="fr-FR"/>
        </w:rPr>
        <w:tab/>
      </w:r>
      <w:r w:rsidRPr="00687286">
        <w:rPr>
          <w:sz w:val="24"/>
          <w:szCs w:val="24"/>
        </w:rPr>
        <w:t>-Books/Other Formats - Books, continuations, videotapes, and other one-time purchases regardless of format.</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sz w:val="24"/>
          <w:szCs w:val="24"/>
        </w:rPr>
        <w:tab/>
      </w:r>
      <w:r w:rsidRPr="00687286">
        <w:rPr>
          <w:sz w:val="24"/>
          <w:szCs w:val="24"/>
        </w:rPr>
        <w:tab/>
      </w:r>
      <w:r w:rsidRPr="00687286">
        <w:rPr>
          <w:sz w:val="24"/>
          <w:szCs w:val="24"/>
        </w:rPr>
        <w:tab/>
        <w:t>-Subscriptions - Materials retained by the Library which are received as a result of a subscription agreement paid in advance of receipt.  Examples include subscriptions to periodicals, journals, and other materials regardless of format.</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sz w:val="24"/>
          <w:szCs w:val="24"/>
        </w:rPr>
        <w:tab/>
      </w:r>
      <w:r w:rsidRPr="00687286">
        <w:rPr>
          <w:sz w:val="24"/>
          <w:szCs w:val="24"/>
        </w:rPr>
        <w:tab/>
      </w:r>
      <w:r w:rsidRPr="00687286">
        <w:rPr>
          <w:sz w:val="24"/>
          <w:szCs w:val="24"/>
        </w:rPr>
        <w:tab/>
        <w:t>Note:  This does not include subscriptions to materials included in the definition of non-capitalized library information resources.</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sz w:val="24"/>
          <w:szCs w:val="24"/>
        </w:rPr>
        <w:tab/>
      </w:r>
      <w:r w:rsidRPr="00687286">
        <w:rPr>
          <w:sz w:val="24"/>
          <w:szCs w:val="24"/>
        </w:rPr>
        <w:tab/>
      </w:r>
      <w:r w:rsidRPr="00687286">
        <w:rPr>
          <w:sz w:val="24"/>
          <w:szCs w:val="24"/>
        </w:rPr>
        <w:tab/>
        <w:t>-Special Collections - Materials added to special collections regardless of format.</w:t>
      </w:r>
    </w:p>
    <w:p w:rsidR="00687286" w:rsidRPr="00687286" w:rsidRDefault="00687286" w:rsidP="00687286">
      <w:pPr>
        <w:numPr>
          <w:ilvl w:val="12"/>
          <w:numId w:val="0"/>
        </w:numPr>
        <w:tabs>
          <w:tab w:val="left" w:pos="0"/>
          <w:tab w:val="left" w:pos="288"/>
          <w:tab w:val="left" w:pos="720"/>
          <w:tab w:val="left" w:pos="1296"/>
          <w:tab w:val="left" w:pos="1440"/>
        </w:tabs>
        <w:ind w:left="1296" w:hanging="1296"/>
        <w:rPr>
          <w:sz w:val="24"/>
          <w:szCs w:val="24"/>
        </w:rPr>
      </w:pPr>
      <w:r w:rsidRPr="00687286">
        <w:rPr>
          <w:sz w:val="24"/>
          <w:szCs w:val="24"/>
        </w:rPr>
        <w:tab/>
      </w:r>
      <w:r w:rsidRPr="00687286">
        <w:rPr>
          <w:sz w:val="24"/>
          <w:szCs w:val="24"/>
        </w:rPr>
        <w:tab/>
      </w:r>
      <w:r w:rsidRPr="00687286">
        <w:rPr>
          <w:sz w:val="24"/>
          <w:szCs w:val="24"/>
        </w:rPr>
        <w:tab/>
        <w:t>-Microfilm/Binding - Includes various preservation costs necessary to provide library materials in a longer-lasting form.  Examples include binding of periodical issues and microfilming of UNI theses and dissertations.</w:t>
      </w:r>
    </w:p>
    <w:p w:rsidR="00687286" w:rsidRPr="00687286" w:rsidRDefault="00687286" w:rsidP="00687286">
      <w:pPr>
        <w:tabs>
          <w:tab w:val="left" w:pos="0"/>
          <w:tab w:val="left" w:pos="288"/>
          <w:tab w:val="left" w:pos="720"/>
          <w:tab w:val="left" w:pos="1296"/>
          <w:tab w:val="left" w:pos="1440"/>
        </w:tabs>
        <w:rPr>
          <w:sz w:val="24"/>
          <w:szCs w:val="24"/>
        </w:rPr>
      </w:pPr>
      <w:r w:rsidRPr="00687286">
        <w:rPr>
          <w:b/>
          <w:sz w:val="24"/>
          <w:szCs w:val="24"/>
        </w:rPr>
        <w:tab/>
        <w:t>71350</w:t>
      </w:r>
      <w:r w:rsidRPr="00687286">
        <w:rPr>
          <w:b/>
          <w:sz w:val="24"/>
          <w:szCs w:val="24"/>
        </w:rPr>
        <w:tab/>
        <w:t xml:space="preserve">Lease-Hold Improvements - </w:t>
      </w:r>
      <w:r w:rsidRPr="00687286">
        <w:rPr>
          <w:sz w:val="24"/>
          <w:szCs w:val="24"/>
        </w:rPr>
        <w:t>Expenses to update/improve rented or leased</w:t>
      </w:r>
    </w:p>
    <w:p w:rsidR="00687286" w:rsidRPr="00687286" w:rsidRDefault="00687286" w:rsidP="00687286">
      <w:pPr>
        <w:tabs>
          <w:tab w:val="left" w:pos="0"/>
          <w:tab w:val="left" w:pos="288"/>
          <w:tab w:val="left" w:pos="720"/>
          <w:tab w:val="left" w:pos="1296"/>
          <w:tab w:val="left" w:pos="1440"/>
        </w:tabs>
        <w:rPr>
          <w:sz w:val="24"/>
          <w:szCs w:val="24"/>
        </w:rPr>
      </w:pPr>
      <w:r w:rsidRPr="00687286">
        <w:rPr>
          <w:sz w:val="24"/>
          <w:szCs w:val="24"/>
        </w:rPr>
        <w:tab/>
      </w:r>
      <w:r w:rsidRPr="00687286">
        <w:rPr>
          <w:sz w:val="24"/>
          <w:szCs w:val="24"/>
        </w:rPr>
        <w:tab/>
      </w:r>
      <w:r w:rsidRPr="00687286">
        <w:rPr>
          <w:sz w:val="24"/>
          <w:szCs w:val="24"/>
        </w:rPr>
        <w:tab/>
        <w:t>property not owned by UNI.</w:t>
      </w:r>
    </w:p>
    <w:p w:rsidR="00687286" w:rsidRPr="00687286" w:rsidRDefault="00687286" w:rsidP="00687286">
      <w:pPr>
        <w:tabs>
          <w:tab w:val="left" w:pos="0"/>
          <w:tab w:val="left" w:pos="288"/>
          <w:tab w:val="left" w:pos="720"/>
          <w:tab w:val="left" w:pos="1296"/>
          <w:tab w:val="left" w:pos="1440"/>
        </w:tabs>
        <w:ind w:left="1290" w:hanging="1290"/>
        <w:rPr>
          <w:sz w:val="24"/>
          <w:szCs w:val="24"/>
        </w:rPr>
      </w:pPr>
      <w:r w:rsidRPr="00687286">
        <w:rPr>
          <w:b/>
          <w:sz w:val="24"/>
          <w:szCs w:val="24"/>
        </w:rPr>
        <w:tab/>
        <w:t>71400</w:t>
      </w:r>
      <w:r w:rsidRPr="00687286">
        <w:rPr>
          <w:b/>
          <w:sz w:val="24"/>
          <w:szCs w:val="24"/>
        </w:rPr>
        <w:tab/>
        <w:t xml:space="preserve">Expended for Intangible Assets – </w:t>
      </w:r>
      <w:r w:rsidRPr="00687286">
        <w:rPr>
          <w:sz w:val="24"/>
          <w:szCs w:val="24"/>
        </w:rPr>
        <w:t>Cost of software plus installation where total cost exceeds $500,000.</w:t>
      </w:r>
    </w:p>
    <w:p w:rsidR="00687286" w:rsidRPr="00687286" w:rsidRDefault="00687286" w:rsidP="00687286">
      <w:pPr>
        <w:tabs>
          <w:tab w:val="left" w:pos="0"/>
          <w:tab w:val="left" w:pos="288"/>
          <w:tab w:val="left" w:pos="720"/>
          <w:tab w:val="left" w:pos="1296"/>
          <w:tab w:val="left" w:pos="1440"/>
        </w:tabs>
        <w:ind w:left="1290" w:hanging="1290"/>
        <w:rPr>
          <w:b/>
          <w:sz w:val="24"/>
          <w:szCs w:val="24"/>
        </w:rPr>
      </w:pPr>
      <w:r w:rsidRPr="00687286">
        <w:rPr>
          <w:b/>
          <w:sz w:val="24"/>
          <w:szCs w:val="24"/>
        </w:rPr>
        <w:tab/>
        <w:t>71450</w:t>
      </w:r>
      <w:r w:rsidRPr="00687286">
        <w:rPr>
          <w:b/>
          <w:sz w:val="24"/>
          <w:szCs w:val="24"/>
        </w:rPr>
        <w:tab/>
        <w:t>Expended for Lease Assets</w:t>
      </w:r>
    </w:p>
    <w:p w:rsidR="00687286" w:rsidRPr="00687286" w:rsidRDefault="00687286" w:rsidP="00687286">
      <w:pPr>
        <w:tabs>
          <w:tab w:val="left" w:pos="0"/>
          <w:tab w:val="left" w:pos="288"/>
          <w:tab w:val="left" w:pos="720"/>
          <w:tab w:val="left" w:pos="1296"/>
          <w:tab w:val="left" w:pos="1440"/>
        </w:tabs>
        <w:ind w:left="1290" w:hanging="1290"/>
        <w:rPr>
          <w:b/>
          <w:sz w:val="24"/>
          <w:szCs w:val="24"/>
        </w:rPr>
      </w:pPr>
      <w:r w:rsidRPr="00687286">
        <w:rPr>
          <w:sz w:val="24"/>
          <w:szCs w:val="24"/>
        </w:rPr>
        <w:tab/>
      </w:r>
      <w:r w:rsidRPr="00687286">
        <w:rPr>
          <w:b/>
          <w:sz w:val="24"/>
          <w:szCs w:val="24"/>
        </w:rPr>
        <w:t xml:space="preserve">71500 </w:t>
      </w:r>
      <w:r w:rsidRPr="00687286">
        <w:rPr>
          <w:b/>
          <w:sz w:val="24"/>
          <w:szCs w:val="24"/>
        </w:rPr>
        <w:tab/>
        <w:t>Expended for Subscription Assets</w:t>
      </w:r>
    </w:p>
    <w:p w:rsidR="00687286" w:rsidRPr="00687286" w:rsidRDefault="00687286" w:rsidP="00687286">
      <w:pPr>
        <w:tabs>
          <w:tab w:val="left" w:pos="0"/>
          <w:tab w:val="left" w:pos="288"/>
          <w:tab w:val="left" w:pos="720"/>
          <w:tab w:val="left" w:pos="1296"/>
          <w:tab w:val="left" w:pos="1440"/>
        </w:tabs>
        <w:ind w:left="1290" w:hanging="1290"/>
        <w:rPr>
          <w:b/>
          <w:sz w:val="24"/>
          <w:szCs w:val="24"/>
        </w:rPr>
      </w:pPr>
    </w:p>
    <w:p w:rsidR="00687286" w:rsidRPr="00687286" w:rsidRDefault="00687286" w:rsidP="00687286">
      <w:pPr>
        <w:tabs>
          <w:tab w:val="left" w:pos="0"/>
          <w:tab w:val="left" w:pos="288"/>
          <w:tab w:val="left" w:pos="720"/>
          <w:tab w:val="left" w:pos="1296"/>
          <w:tab w:val="left" w:pos="1440"/>
        </w:tabs>
        <w:ind w:left="1290" w:hanging="1290"/>
        <w:rPr>
          <w:b/>
          <w:sz w:val="24"/>
          <w:szCs w:val="24"/>
        </w:rPr>
      </w:pPr>
      <w:r w:rsidRPr="00687286">
        <w:rPr>
          <w:b/>
          <w:sz w:val="24"/>
          <w:szCs w:val="24"/>
        </w:rPr>
        <w:t>OTHER EXP/DEDUCT</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73010</w:t>
      </w:r>
      <w:r w:rsidRPr="00687286">
        <w:rPr>
          <w:b/>
          <w:sz w:val="24"/>
          <w:szCs w:val="24"/>
        </w:rPr>
        <w:tab/>
        <w:t>Administrative Cost Allowance</w:t>
      </w:r>
      <w:r w:rsidRPr="00687286">
        <w:rPr>
          <w:sz w:val="24"/>
          <w:szCs w:val="24"/>
        </w:rPr>
        <w:t xml:space="preserve"> - Reimbursement allowed specifically for administrative costs of PELL program.</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73020</w:t>
      </w:r>
      <w:r w:rsidRPr="00687286">
        <w:rPr>
          <w:b/>
          <w:sz w:val="24"/>
          <w:szCs w:val="24"/>
        </w:rPr>
        <w:tab/>
        <w:t>Facilities and Administrative Costs Recovered</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73210</w:t>
      </w:r>
      <w:r w:rsidRPr="00687286">
        <w:rPr>
          <w:b/>
          <w:sz w:val="24"/>
          <w:szCs w:val="24"/>
        </w:rPr>
        <w:tab/>
        <w:t>Other Student Loan Write-offs</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73310</w:t>
      </w:r>
      <w:r w:rsidRPr="00687286">
        <w:rPr>
          <w:b/>
          <w:sz w:val="24"/>
          <w:szCs w:val="24"/>
        </w:rPr>
        <w:tab/>
        <w:t>Defaulted/Assigned to Govt</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73550</w:t>
      </w:r>
      <w:r w:rsidRPr="00687286">
        <w:rPr>
          <w:b/>
          <w:sz w:val="24"/>
          <w:szCs w:val="24"/>
        </w:rPr>
        <w:tab/>
        <w:t>Loss/Gain Refunded Bonds</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73610</w:t>
      </w:r>
      <w:r w:rsidRPr="00687286">
        <w:rPr>
          <w:b/>
          <w:sz w:val="24"/>
          <w:szCs w:val="24"/>
        </w:rPr>
        <w:tab/>
        <w:t>Bond Issuance Costs</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73710</w:t>
      </w:r>
      <w:r w:rsidRPr="00687286">
        <w:rPr>
          <w:b/>
          <w:sz w:val="24"/>
          <w:szCs w:val="24"/>
        </w:rPr>
        <w:tab/>
        <w:t>Cost of Goods Sold</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r>
    </w:p>
    <w:p w:rsidR="00737D20" w:rsidRDefault="00737D20" w:rsidP="00687286">
      <w:pPr>
        <w:tabs>
          <w:tab w:val="left" w:pos="0"/>
          <w:tab w:val="left" w:pos="288"/>
          <w:tab w:val="left" w:pos="720"/>
          <w:tab w:val="left" w:pos="1296"/>
          <w:tab w:val="left" w:pos="1440"/>
        </w:tabs>
        <w:rPr>
          <w:b/>
          <w:sz w:val="24"/>
          <w:szCs w:val="24"/>
        </w:rPr>
      </w:pPr>
    </w:p>
    <w:p w:rsidR="00687286" w:rsidRPr="00687286" w:rsidRDefault="00687286" w:rsidP="00687286">
      <w:pPr>
        <w:tabs>
          <w:tab w:val="left" w:pos="0"/>
          <w:tab w:val="left" w:pos="288"/>
          <w:tab w:val="left" w:pos="720"/>
          <w:tab w:val="left" w:pos="1296"/>
          <w:tab w:val="left" w:pos="1440"/>
        </w:tabs>
        <w:rPr>
          <w:sz w:val="24"/>
          <w:szCs w:val="24"/>
        </w:rPr>
      </w:pPr>
      <w:r w:rsidRPr="00687286">
        <w:rPr>
          <w:b/>
          <w:sz w:val="24"/>
          <w:szCs w:val="24"/>
        </w:rPr>
        <w:lastRenderedPageBreak/>
        <w:t>DEPRECIATION</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74110</w:t>
      </w:r>
      <w:r w:rsidRPr="00687286">
        <w:rPr>
          <w:b/>
          <w:sz w:val="24"/>
          <w:szCs w:val="24"/>
        </w:rPr>
        <w:tab/>
        <w:t>Depr-Impr O/T Buildings</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74210</w:t>
      </w:r>
      <w:r w:rsidRPr="00687286">
        <w:rPr>
          <w:b/>
          <w:sz w:val="24"/>
          <w:szCs w:val="24"/>
        </w:rPr>
        <w:tab/>
        <w:t>Depr-Infrastructure</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74310</w:t>
      </w:r>
      <w:r w:rsidRPr="00687286">
        <w:rPr>
          <w:b/>
          <w:sz w:val="24"/>
          <w:szCs w:val="24"/>
        </w:rPr>
        <w:tab/>
        <w:t>Depr-Buildings</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74410</w:t>
      </w:r>
      <w:r w:rsidRPr="00687286">
        <w:rPr>
          <w:b/>
          <w:sz w:val="24"/>
          <w:szCs w:val="24"/>
        </w:rPr>
        <w:tab/>
        <w:t>Depr-Equipment</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74510</w:t>
      </w:r>
      <w:r w:rsidRPr="00687286">
        <w:rPr>
          <w:b/>
          <w:sz w:val="24"/>
          <w:szCs w:val="24"/>
        </w:rPr>
        <w:tab/>
        <w:t>Depr-Library Materials</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74610</w:t>
      </w:r>
      <w:r w:rsidRPr="00687286">
        <w:rPr>
          <w:b/>
          <w:sz w:val="24"/>
          <w:szCs w:val="24"/>
        </w:rPr>
        <w:tab/>
        <w:t>Amortization Intangible Assets</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74620</w:t>
      </w:r>
      <w:r w:rsidRPr="00687286">
        <w:rPr>
          <w:b/>
          <w:sz w:val="24"/>
          <w:szCs w:val="24"/>
        </w:rPr>
        <w:tab/>
        <w:t>Amortization Lease Assets</w:t>
      </w:r>
    </w:p>
    <w:p w:rsidR="00687286" w:rsidRPr="00687286" w:rsidRDefault="00687286" w:rsidP="00687286">
      <w:pPr>
        <w:tabs>
          <w:tab w:val="left" w:pos="0"/>
          <w:tab w:val="left" w:pos="288"/>
          <w:tab w:val="left" w:pos="720"/>
          <w:tab w:val="left" w:pos="1296"/>
          <w:tab w:val="left" w:pos="1440"/>
        </w:tabs>
        <w:rPr>
          <w:sz w:val="24"/>
          <w:szCs w:val="24"/>
        </w:rPr>
      </w:pPr>
    </w:p>
    <w:p w:rsidR="00687286" w:rsidRPr="00687286" w:rsidRDefault="00687286" w:rsidP="00687286">
      <w:pPr>
        <w:tabs>
          <w:tab w:val="left" w:pos="0"/>
          <w:tab w:val="left" w:pos="288"/>
          <w:tab w:val="left" w:pos="720"/>
          <w:tab w:val="left" w:pos="1296"/>
          <w:tab w:val="left" w:pos="1440"/>
        </w:tabs>
        <w:rPr>
          <w:b/>
          <w:sz w:val="24"/>
          <w:szCs w:val="24"/>
        </w:rPr>
      </w:pPr>
      <w:r w:rsidRPr="00687286">
        <w:rPr>
          <w:b/>
          <w:sz w:val="24"/>
          <w:szCs w:val="24"/>
        </w:rPr>
        <w:t>DEBT SERVICE</w:t>
      </w:r>
    </w:p>
    <w:p w:rsidR="00687286" w:rsidRPr="00687286" w:rsidRDefault="00687286" w:rsidP="00687286">
      <w:pPr>
        <w:tabs>
          <w:tab w:val="left" w:pos="0"/>
          <w:tab w:val="left" w:pos="288"/>
          <w:tab w:val="left" w:pos="720"/>
          <w:tab w:val="left" w:pos="1296"/>
          <w:tab w:val="left" w:pos="1440"/>
        </w:tabs>
        <w:rPr>
          <w:b/>
          <w:sz w:val="24"/>
          <w:szCs w:val="24"/>
        </w:rPr>
      </w:pPr>
      <w:r w:rsidRPr="00687286">
        <w:rPr>
          <w:b/>
          <w:sz w:val="24"/>
          <w:szCs w:val="24"/>
        </w:rPr>
        <w:tab/>
        <w:t>76310</w:t>
      </w:r>
      <w:r w:rsidRPr="00687286">
        <w:rPr>
          <w:b/>
          <w:sz w:val="24"/>
          <w:szCs w:val="24"/>
        </w:rPr>
        <w:tab/>
        <w:t>Interest Expense-Capital Leases Principal</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76410</w:t>
      </w:r>
      <w:r w:rsidRPr="00687286">
        <w:rPr>
          <w:b/>
          <w:sz w:val="24"/>
          <w:szCs w:val="24"/>
        </w:rPr>
        <w:tab/>
        <w:t>Interest Expense-Bonds</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76510</w:t>
      </w:r>
      <w:r w:rsidRPr="00687286">
        <w:rPr>
          <w:b/>
          <w:sz w:val="24"/>
          <w:szCs w:val="24"/>
        </w:rPr>
        <w:tab/>
        <w:t>Interest Expense-Notes</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76610</w:t>
      </w:r>
      <w:r w:rsidRPr="00687286">
        <w:rPr>
          <w:b/>
          <w:sz w:val="24"/>
          <w:szCs w:val="24"/>
        </w:rPr>
        <w:tab/>
        <w:t>Interest Expense-Capital Leases</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76620</w:t>
      </w:r>
      <w:r w:rsidRPr="00687286">
        <w:rPr>
          <w:b/>
          <w:sz w:val="24"/>
          <w:szCs w:val="24"/>
        </w:rPr>
        <w:tab/>
        <w:t>Interest Expense-Lease Assets</w:t>
      </w:r>
    </w:p>
    <w:p w:rsidR="00687286" w:rsidRPr="00687286" w:rsidRDefault="00687286" w:rsidP="00687286">
      <w:pPr>
        <w:tabs>
          <w:tab w:val="left" w:pos="0"/>
          <w:tab w:val="left" w:pos="288"/>
          <w:tab w:val="left" w:pos="720"/>
          <w:tab w:val="left" w:pos="1260"/>
        </w:tabs>
        <w:rPr>
          <w:b/>
          <w:sz w:val="24"/>
          <w:szCs w:val="24"/>
        </w:rPr>
      </w:pPr>
    </w:p>
    <w:p w:rsidR="00687286" w:rsidRPr="00687286" w:rsidRDefault="00687286" w:rsidP="00687286">
      <w:pPr>
        <w:tabs>
          <w:tab w:val="left" w:pos="0"/>
          <w:tab w:val="left" w:pos="288"/>
          <w:tab w:val="left" w:pos="720"/>
          <w:tab w:val="left" w:pos="1260"/>
        </w:tabs>
        <w:rPr>
          <w:sz w:val="24"/>
          <w:szCs w:val="24"/>
        </w:rPr>
      </w:pPr>
      <w:r w:rsidRPr="00687286">
        <w:rPr>
          <w:b/>
          <w:sz w:val="24"/>
          <w:szCs w:val="24"/>
        </w:rPr>
        <w:t>TRANSFERS OUT VOLUNTARY</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90050</w:t>
      </w:r>
      <w:r w:rsidRPr="00687286">
        <w:rPr>
          <w:b/>
          <w:sz w:val="24"/>
          <w:szCs w:val="24"/>
        </w:rPr>
        <w:tab/>
        <w:t>Transfers Out</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90160</w:t>
      </w:r>
      <w:r w:rsidRPr="00687286">
        <w:rPr>
          <w:b/>
          <w:sz w:val="24"/>
          <w:szCs w:val="24"/>
        </w:rPr>
        <w:tab/>
        <w:t>V/Trf Out-Faculty Salary/Wage Support</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90161</w:t>
      </w:r>
      <w:r w:rsidRPr="00687286">
        <w:rPr>
          <w:b/>
          <w:sz w:val="24"/>
          <w:szCs w:val="24"/>
        </w:rPr>
        <w:tab/>
        <w:t>V/Trf Out-Faculty Benefit Support</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sz w:val="24"/>
          <w:szCs w:val="24"/>
        </w:rPr>
        <w:tab/>
      </w:r>
      <w:r w:rsidRPr="00687286">
        <w:rPr>
          <w:b/>
          <w:sz w:val="24"/>
          <w:szCs w:val="24"/>
        </w:rPr>
        <w:t>90170</w:t>
      </w:r>
      <w:r w:rsidRPr="00687286">
        <w:rPr>
          <w:b/>
          <w:sz w:val="24"/>
          <w:szCs w:val="24"/>
        </w:rPr>
        <w:tab/>
        <w:t>V/Trf Out-P&amp;S Salary/Wage Support</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90171</w:t>
      </w:r>
      <w:r w:rsidRPr="00687286">
        <w:rPr>
          <w:b/>
          <w:sz w:val="24"/>
          <w:szCs w:val="24"/>
        </w:rPr>
        <w:tab/>
        <w:t>V/Trf Out-P&amp;S Benefit Support</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90190</w:t>
      </w:r>
      <w:r w:rsidRPr="00687286">
        <w:rPr>
          <w:b/>
          <w:sz w:val="24"/>
          <w:szCs w:val="24"/>
        </w:rPr>
        <w:tab/>
        <w:t>V/Trf Out-Merit Hourly Salary/Wage Support</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90191</w:t>
      </w:r>
      <w:r w:rsidRPr="00687286">
        <w:rPr>
          <w:b/>
          <w:sz w:val="24"/>
          <w:szCs w:val="24"/>
        </w:rPr>
        <w:tab/>
        <w:t>V/Trf Out-Merit Hourly Benefit Support</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90200</w:t>
      </w:r>
      <w:r w:rsidRPr="00687286">
        <w:rPr>
          <w:b/>
          <w:sz w:val="24"/>
          <w:szCs w:val="24"/>
        </w:rPr>
        <w:tab/>
        <w:t>V/Trf Out-Student Wage Support</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90210</w:t>
      </w:r>
      <w:r w:rsidRPr="00687286">
        <w:rPr>
          <w:b/>
          <w:sz w:val="24"/>
          <w:szCs w:val="24"/>
        </w:rPr>
        <w:tab/>
        <w:t>V/Trf Out-S&amp;S Support</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90220</w:t>
      </w:r>
      <w:r w:rsidRPr="00687286">
        <w:rPr>
          <w:b/>
          <w:sz w:val="24"/>
          <w:szCs w:val="24"/>
        </w:rPr>
        <w:tab/>
        <w:t>V/Trf-S&amp;F Support</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90230</w:t>
      </w:r>
      <w:r w:rsidRPr="00687286">
        <w:rPr>
          <w:b/>
          <w:sz w:val="24"/>
          <w:szCs w:val="24"/>
        </w:rPr>
        <w:tab/>
        <w:t>V/Trf-Util Support</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90240</w:t>
      </w:r>
      <w:r w:rsidRPr="00687286">
        <w:rPr>
          <w:b/>
          <w:sz w:val="24"/>
          <w:szCs w:val="24"/>
        </w:rPr>
        <w:tab/>
        <w:t>V/Trf-Eq Support</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90310</w:t>
      </w:r>
      <w:r w:rsidRPr="00687286">
        <w:rPr>
          <w:b/>
          <w:sz w:val="24"/>
          <w:szCs w:val="24"/>
        </w:rPr>
        <w:tab/>
        <w:t>V/Trf-Student Fee Allocation</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90610</w:t>
      </w:r>
      <w:r w:rsidRPr="00687286">
        <w:rPr>
          <w:b/>
          <w:sz w:val="24"/>
          <w:szCs w:val="24"/>
        </w:rPr>
        <w:tab/>
        <w:t>V/Trf-Retirement of Debt</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90810</w:t>
      </w:r>
      <w:r w:rsidRPr="00687286">
        <w:rPr>
          <w:b/>
          <w:sz w:val="24"/>
          <w:szCs w:val="24"/>
        </w:rPr>
        <w:tab/>
        <w:t>V/Trf-Unexpended</w:t>
      </w:r>
    </w:p>
    <w:p w:rsidR="00687286" w:rsidRPr="00687286" w:rsidRDefault="00687286" w:rsidP="00687286">
      <w:pPr>
        <w:tabs>
          <w:tab w:val="left" w:pos="0"/>
          <w:tab w:val="left" w:pos="288"/>
          <w:tab w:val="left" w:pos="720"/>
          <w:tab w:val="left" w:pos="1296"/>
          <w:tab w:val="left" w:pos="1440"/>
        </w:tabs>
        <w:ind w:left="1296" w:hanging="1296"/>
        <w:rPr>
          <w:b/>
          <w:sz w:val="24"/>
          <w:szCs w:val="24"/>
        </w:rPr>
      </w:pPr>
      <w:r w:rsidRPr="00687286">
        <w:rPr>
          <w:b/>
          <w:sz w:val="24"/>
          <w:szCs w:val="24"/>
        </w:rPr>
        <w:tab/>
        <w:t>90910</w:t>
      </w:r>
      <w:r w:rsidRPr="00687286">
        <w:rPr>
          <w:b/>
          <w:sz w:val="24"/>
          <w:szCs w:val="24"/>
        </w:rPr>
        <w:tab/>
        <w:t>V/Trf-Unexpended-Yr End</w:t>
      </w:r>
    </w:p>
    <w:p w:rsidR="00687286" w:rsidRPr="00687286" w:rsidRDefault="00687286" w:rsidP="00687286">
      <w:pPr>
        <w:tabs>
          <w:tab w:val="left" w:pos="0"/>
          <w:tab w:val="left" w:pos="288"/>
          <w:tab w:val="left" w:pos="720"/>
          <w:tab w:val="left" w:pos="1296"/>
          <w:tab w:val="left" w:pos="1440"/>
        </w:tabs>
        <w:ind w:left="1296" w:hanging="1296"/>
        <w:rPr>
          <w:sz w:val="24"/>
          <w:szCs w:val="24"/>
        </w:rPr>
      </w:pPr>
    </w:p>
    <w:p w:rsidR="00687286" w:rsidRPr="00687286" w:rsidRDefault="00687286" w:rsidP="00687286">
      <w:pPr>
        <w:tabs>
          <w:tab w:val="left" w:pos="0"/>
          <w:tab w:val="left" w:pos="288"/>
          <w:tab w:val="left" w:pos="720"/>
          <w:tab w:val="left" w:pos="1296"/>
          <w:tab w:val="left" w:pos="1440"/>
        </w:tabs>
        <w:rPr>
          <w:sz w:val="24"/>
          <w:szCs w:val="24"/>
        </w:rPr>
      </w:pPr>
      <w:r w:rsidRPr="00687286">
        <w:rPr>
          <w:b/>
          <w:sz w:val="24"/>
          <w:szCs w:val="24"/>
        </w:rPr>
        <w:t>TRANSFERS OUT MANDATORY</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93120</w:t>
      </w:r>
      <w:r w:rsidRPr="00687286">
        <w:rPr>
          <w:b/>
          <w:sz w:val="24"/>
          <w:szCs w:val="24"/>
        </w:rPr>
        <w:tab/>
        <w:t>M/Trf-SEOG Match</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93610</w:t>
      </w:r>
      <w:r w:rsidRPr="00687286">
        <w:rPr>
          <w:b/>
          <w:sz w:val="24"/>
          <w:szCs w:val="24"/>
        </w:rPr>
        <w:tab/>
        <w:t>M/Trf-Retirement of Debt</w:t>
      </w:r>
    </w:p>
    <w:p w:rsidR="00687286" w:rsidRPr="00687286" w:rsidRDefault="00687286" w:rsidP="00687286">
      <w:pPr>
        <w:tabs>
          <w:tab w:val="left" w:pos="0"/>
          <w:tab w:val="left" w:pos="288"/>
          <w:tab w:val="left" w:pos="720"/>
          <w:tab w:val="left" w:pos="1296"/>
          <w:tab w:val="left" w:pos="1440"/>
        </w:tabs>
        <w:ind w:left="1296" w:hanging="1296"/>
        <w:rPr>
          <w:sz w:val="24"/>
          <w:szCs w:val="24"/>
        </w:rPr>
      </w:pPr>
      <w:r w:rsidRPr="00687286">
        <w:rPr>
          <w:b/>
          <w:sz w:val="24"/>
          <w:szCs w:val="24"/>
        </w:rPr>
        <w:tab/>
        <w:t>93710</w:t>
      </w:r>
      <w:r w:rsidRPr="00687286">
        <w:rPr>
          <w:b/>
          <w:sz w:val="24"/>
          <w:szCs w:val="24"/>
        </w:rPr>
        <w:tab/>
        <w:t>M/Trf-Renewals/Replacements</w:t>
      </w:r>
    </w:p>
    <w:p w:rsidR="00687286" w:rsidRPr="00687286" w:rsidRDefault="00687286" w:rsidP="009F6F4C">
      <w:pPr>
        <w:tabs>
          <w:tab w:val="left" w:pos="0"/>
          <w:tab w:val="left" w:pos="288"/>
          <w:tab w:val="left" w:pos="720"/>
          <w:tab w:val="left" w:pos="1296"/>
          <w:tab w:val="left" w:pos="1544"/>
          <w:tab w:val="left" w:pos="2160"/>
        </w:tabs>
        <w:suppressAutoHyphens/>
        <w:ind w:left="1544" w:hanging="1544"/>
        <w:jc w:val="both"/>
        <w:rPr>
          <w:b/>
          <w:spacing w:val="-3"/>
          <w:sz w:val="24"/>
          <w:szCs w:val="24"/>
        </w:rPr>
      </w:pPr>
    </w:p>
    <w:sectPr w:rsidR="00687286" w:rsidRPr="00687286" w:rsidSect="00381909">
      <w:headerReference w:type="default" r:id="rId10"/>
      <w:footerReference w:type="default" r:id="rId11"/>
      <w:endnotePr>
        <w:numFmt w:val="decimal"/>
      </w:endnotePr>
      <w:pgSz w:w="12240" w:h="15840"/>
      <w:pgMar w:top="720" w:right="1440" w:bottom="720" w:left="1440" w:header="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2E2" w:rsidRDefault="00E832E2">
      <w:pPr>
        <w:spacing w:line="20" w:lineRule="exact"/>
        <w:rPr>
          <w:sz w:val="24"/>
        </w:rPr>
      </w:pPr>
    </w:p>
  </w:endnote>
  <w:endnote w:type="continuationSeparator" w:id="0">
    <w:p w:rsidR="00E832E2" w:rsidRDefault="00E832E2">
      <w:r>
        <w:rPr>
          <w:sz w:val="24"/>
        </w:rPr>
        <w:t xml:space="preserve"> </w:t>
      </w:r>
    </w:p>
  </w:endnote>
  <w:endnote w:type="continuationNotice" w:id="1">
    <w:p w:rsidR="00E832E2" w:rsidRDefault="00E832E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286" w:rsidRDefault="00687286">
    <w:pPr>
      <w:pStyle w:val="Footer"/>
      <w:jc w:val="center"/>
      <w:rPr>
        <w:rStyle w:val="PageNumber"/>
      </w:rPr>
    </w:pPr>
  </w:p>
  <w:p w:rsidR="00687286" w:rsidRDefault="0068728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D12" w:rsidRDefault="00797D12">
    <w:pPr>
      <w:spacing w:before="140" w:line="100" w:lineRule="exact"/>
      <w:rPr>
        <w:sz w:val="10"/>
      </w:rPr>
    </w:pPr>
  </w:p>
  <w:p w:rsidR="00797D12" w:rsidRDefault="00797D12">
    <w:pPr>
      <w:tabs>
        <w:tab w:val="left" w:pos="-720"/>
      </w:tabs>
      <w:suppressAutoHyphens/>
      <w:jc w:val="both"/>
      <w:rPr>
        <w:spacing w:val="-3"/>
        <w:sz w:val="24"/>
      </w:rPr>
    </w:pPr>
  </w:p>
  <w:p w:rsidR="00797D12" w:rsidRDefault="00F345E4">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97D12" w:rsidRDefault="00797D12">
                          <w:pPr>
                            <w:tabs>
                              <w:tab w:val="center" w:pos="4650"/>
                            </w:tabs>
                            <w:suppressAutoHyphens/>
                            <w:jc w:val="both"/>
                            <w:rPr>
                              <w:sz w:val="24"/>
                            </w:rPr>
                          </w:pPr>
                          <w:r>
                            <w:rPr>
                              <w:sz w:val="24"/>
                            </w:rPr>
                            <w:tab/>
                          </w:r>
                          <w:r w:rsidR="006371C5">
                            <w:rPr>
                              <w:sz w:val="24"/>
                            </w:rPr>
                            <w:fldChar w:fldCharType="begin"/>
                          </w:r>
                          <w:r>
                            <w:rPr>
                              <w:sz w:val="24"/>
                            </w:rPr>
                            <w:instrText>page \* arabic</w:instrText>
                          </w:r>
                          <w:r w:rsidR="006371C5">
                            <w:rPr>
                              <w:sz w:val="24"/>
                            </w:rPr>
                            <w:fldChar w:fldCharType="separate"/>
                          </w:r>
                          <w:r w:rsidR="00727170">
                            <w:rPr>
                              <w:noProof/>
                              <w:sz w:val="24"/>
                            </w:rPr>
                            <w:t>1</w:t>
                          </w:r>
                          <w:r w:rsidR="006371C5">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797D12" w:rsidRDefault="00797D12">
                    <w:pPr>
                      <w:tabs>
                        <w:tab w:val="center" w:pos="4650"/>
                      </w:tabs>
                      <w:suppressAutoHyphens/>
                      <w:jc w:val="both"/>
                      <w:rPr>
                        <w:sz w:val="24"/>
                      </w:rPr>
                    </w:pPr>
                    <w:r>
                      <w:rPr>
                        <w:sz w:val="24"/>
                      </w:rPr>
                      <w:tab/>
                    </w:r>
                    <w:r w:rsidR="006371C5">
                      <w:rPr>
                        <w:sz w:val="24"/>
                      </w:rPr>
                      <w:fldChar w:fldCharType="begin"/>
                    </w:r>
                    <w:r>
                      <w:rPr>
                        <w:sz w:val="24"/>
                      </w:rPr>
                      <w:instrText>page \* arabic</w:instrText>
                    </w:r>
                    <w:r w:rsidR="006371C5">
                      <w:rPr>
                        <w:sz w:val="24"/>
                      </w:rPr>
                      <w:fldChar w:fldCharType="separate"/>
                    </w:r>
                    <w:r w:rsidR="00727170">
                      <w:rPr>
                        <w:noProof/>
                        <w:sz w:val="24"/>
                      </w:rPr>
                      <w:t>1</w:t>
                    </w:r>
                    <w:r w:rsidR="006371C5">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2E2" w:rsidRDefault="00E832E2">
      <w:r>
        <w:rPr>
          <w:sz w:val="24"/>
        </w:rPr>
        <w:separator/>
      </w:r>
    </w:p>
  </w:footnote>
  <w:footnote w:type="continuationSeparator" w:id="0">
    <w:p w:rsidR="00E832E2" w:rsidRDefault="00E83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286" w:rsidRDefault="00687286" w:rsidP="00482E8B">
    <w:pPr>
      <w:tabs>
        <w:tab w:val="left" w:pos="-720"/>
      </w:tabs>
      <w:suppressAutoHyphens/>
      <w:jc w:val="both"/>
      <w:rPr>
        <w:b/>
        <w:spacing w:val="-3"/>
        <w:sz w:val="24"/>
      </w:rPr>
    </w:pPr>
  </w:p>
  <w:p w:rsidR="00687286" w:rsidRDefault="00687286" w:rsidP="00482E8B">
    <w:pPr>
      <w:tabs>
        <w:tab w:val="left" w:pos="-720"/>
      </w:tabs>
      <w:suppressAutoHyphens/>
      <w:jc w:val="both"/>
      <w:rPr>
        <w:b/>
        <w:spacing w:val="-3"/>
        <w:sz w:val="24"/>
      </w:rPr>
    </w:pPr>
    <w:r>
      <w:rPr>
        <w:b/>
        <w:spacing w:val="-3"/>
        <w:sz w:val="24"/>
      </w:rPr>
      <w:t>0</w:t>
    </w:r>
    <w:r w:rsidR="003256BE">
      <w:rPr>
        <w:b/>
        <w:spacing w:val="-3"/>
        <w:sz w:val="24"/>
      </w:rPr>
      <w:t>8</w:t>
    </w:r>
    <w:r>
      <w:rPr>
        <w:b/>
        <w:spacing w:val="-3"/>
        <w:sz w:val="24"/>
      </w:rPr>
      <w:t>/</w:t>
    </w:r>
    <w:r w:rsidR="003256BE">
      <w:rPr>
        <w:b/>
        <w:spacing w:val="-3"/>
        <w:sz w:val="24"/>
      </w:rPr>
      <w:t>19</w:t>
    </w:r>
    <w:r>
      <w:rPr>
        <w:b/>
        <w:spacing w:val="-3"/>
        <w:sz w:val="24"/>
      </w:rPr>
      <w:t>/202</w:t>
    </w:r>
    <w:r w:rsidR="003256BE">
      <w:rPr>
        <w:b/>
        <w:spacing w:val="-3"/>
        <w:sz w:val="24"/>
      </w:rPr>
      <w:t>4</w:t>
    </w:r>
  </w:p>
  <w:p w:rsidR="00687286" w:rsidRDefault="00687286" w:rsidP="00482E8B">
    <w:pPr>
      <w:tabs>
        <w:tab w:val="left" w:pos="-720"/>
      </w:tabs>
      <w:suppressAutoHyphens/>
      <w:jc w:val="both"/>
      <w:rPr>
        <w:spacing w:val="-3"/>
        <w:sz w:val="24"/>
      </w:rPr>
    </w:pPr>
    <w:r>
      <w:rPr>
        <w:b/>
        <w:spacing w:val="-3"/>
        <w:sz w:val="24"/>
      </w:rPr>
      <w:tab/>
    </w:r>
    <w:r>
      <w:rPr>
        <w:b/>
        <w:spacing w:val="-3"/>
        <w:sz w:val="24"/>
      </w:rPr>
      <w:tab/>
    </w:r>
    <w:r>
      <w:rPr>
        <w:b/>
        <w:spacing w:val="-3"/>
        <w:sz w:val="24"/>
      </w:rPr>
      <w:tab/>
      <w:t>UNIVERSITY OF NORTHERN IOWA</w:t>
    </w:r>
  </w:p>
  <w:p w:rsidR="00687286" w:rsidRDefault="00E778D7" w:rsidP="00D07D31">
    <w:pPr>
      <w:tabs>
        <w:tab w:val="center" w:pos="4680"/>
      </w:tabs>
      <w:suppressAutoHyphens/>
      <w:jc w:val="center"/>
      <w:rPr>
        <w:spacing w:val="-3"/>
        <w:sz w:val="24"/>
      </w:rPr>
    </w:pPr>
    <w:r>
      <w:rPr>
        <w:spacing w:val="-3"/>
        <w:sz w:val="24"/>
      </w:rPr>
      <w:t>Ledger Accounts in UNI Works</w:t>
    </w:r>
  </w:p>
  <w:p w:rsidR="00687286" w:rsidRDefault="00687286">
    <w:pPr>
      <w:tabs>
        <w:tab w:val="center" w:pos="4680"/>
      </w:tabs>
      <w:suppressAutoHyphens/>
      <w:jc w:val="both"/>
      <w:rPr>
        <w:spacing w:val="-3"/>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C43" w:rsidRDefault="002E6C43">
    <w:pPr>
      <w:tabs>
        <w:tab w:val="left" w:pos="-720"/>
      </w:tabs>
      <w:suppressAutoHyphens/>
      <w:jc w:val="both"/>
      <w:rPr>
        <w:b/>
        <w:spacing w:val="-3"/>
        <w:sz w:val="24"/>
      </w:rPr>
    </w:pPr>
  </w:p>
  <w:p w:rsidR="00797D12" w:rsidRDefault="00482FF5">
    <w:pPr>
      <w:tabs>
        <w:tab w:val="left" w:pos="-720"/>
      </w:tabs>
      <w:suppressAutoHyphens/>
      <w:jc w:val="both"/>
      <w:rPr>
        <w:b/>
        <w:spacing w:val="-3"/>
        <w:sz w:val="24"/>
      </w:rPr>
    </w:pPr>
    <w:r>
      <w:rPr>
        <w:b/>
        <w:spacing w:val="-3"/>
        <w:sz w:val="24"/>
      </w:rPr>
      <w:t>0</w:t>
    </w:r>
    <w:r w:rsidR="009F6F4C">
      <w:rPr>
        <w:b/>
        <w:spacing w:val="-3"/>
        <w:sz w:val="24"/>
      </w:rPr>
      <w:t>7</w:t>
    </w:r>
    <w:r>
      <w:rPr>
        <w:b/>
        <w:spacing w:val="-3"/>
        <w:sz w:val="24"/>
      </w:rPr>
      <w:t>/</w:t>
    </w:r>
    <w:r w:rsidR="009F6F4C">
      <w:rPr>
        <w:b/>
        <w:spacing w:val="-3"/>
        <w:sz w:val="24"/>
      </w:rPr>
      <w:t>01</w:t>
    </w:r>
    <w:r w:rsidR="001575AE">
      <w:rPr>
        <w:b/>
        <w:spacing w:val="-3"/>
        <w:sz w:val="24"/>
      </w:rPr>
      <w:t>/2</w:t>
    </w:r>
    <w:r w:rsidR="009F6F4C">
      <w:rPr>
        <w:b/>
        <w:spacing w:val="-3"/>
        <w:sz w:val="24"/>
      </w:rPr>
      <w:t>4</w:t>
    </w:r>
  </w:p>
  <w:p w:rsidR="00797D12" w:rsidRDefault="00797D12">
    <w:pPr>
      <w:tabs>
        <w:tab w:val="center" w:pos="4680"/>
      </w:tabs>
      <w:suppressAutoHyphens/>
      <w:jc w:val="both"/>
      <w:rPr>
        <w:spacing w:val="-3"/>
        <w:sz w:val="24"/>
      </w:rPr>
    </w:pPr>
    <w:r>
      <w:rPr>
        <w:b/>
        <w:spacing w:val="-3"/>
        <w:sz w:val="24"/>
      </w:rPr>
      <w:tab/>
      <w:t>UNIVERSITY OF NORTHERN IOWA</w:t>
    </w:r>
  </w:p>
  <w:p w:rsidR="00797D12" w:rsidRDefault="00797D12">
    <w:pPr>
      <w:tabs>
        <w:tab w:val="center" w:pos="4680"/>
      </w:tabs>
      <w:suppressAutoHyphens/>
      <w:jc w:val="both"/>
      <w:rPr>
        <w:spacing w:val="-3"/>
        <w:sz w:val="24"/>
      </w:rPr>
    </w:pPr>
    <w:r>
      <w:rPr>
        <w:spacing w:val="-3"/>
        <w:sz w:val="24"/>
      </w:rPr>
      <w:tab/>
    </w:r>
    <w:r w:rsidR="009F6F4C">
      <w:rPr>
        <w:spacing w:val="-3"/>
        <w:sz w:val="24"/>
      </w:rPr>
      <w:t>Ledger Accounts</w:t>
    </w:r>
  </w:p>
  <w:p w:rsidR="00797D12" w:rsidRDefault="00797D12">
    <w:pPr>
      <w:spacing w:after="428"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AAAFF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EBE78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72AC4F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CBC628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874C69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50F0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064B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F32EC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DC99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A87C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num w:numId="1">
    <w:abstractNumId w:val="10"/>
    <w:lvlOverride w:ilvl="0">
      <w:lvl w:ilvl="0">
        <w:numFmt w:val="bullet"/>
        <w:lvlText w:val="-"/>
        <w:legacy w:legacy="1" w:legacySpace="120" w:legacyIndent="360"/>
        <w:lvlJc w:val="left"/>
        <w:pPr>
          <w:ind w:left="1660" w:hanging="360"/>
        </w:pPr>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numStart w:val="0"/>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E66"/>
    <w:rsid w:val="00080297"/>
    <w:rsid w:val="000C70E1"/>
    <w:rsid w:val="000D0AE6"/>
    <w:rsid w:val="000E0BEB"/>
    <w:rsid w:val="000E0E66"/>
    <w:rsid w:val="00146603"/>
    <w:rsid w:val="001575AE"/>
    <w:rsid w:val="00171596"/>
    <w:rsid w:val="00194BE9"/>
    <w:rsid w:val="001B7A4B"/>
    <w:rsid w:val="001D43BB"/>
    <w:rsid w:val="00253BB9"/>
    <w:rsid w:val="0029703A"/>
    <w:rsid w:val="002A72AC"/>
    <w:rsid w:val="002E6C43"/>
    <w:rsid w:val="003256BE"/>
    <w:rsid w:val="00364351"/>
    <w:rsid w:val="00381909"/>
    <w:rsid w:val="003D1D8C"/>
    <w:rsid w:val="003E0AD6"/>
    <w:rsid w:val="00482FF5"/>
    <w:rsid w:val="004B7F4E"/>
    <w:rsid w:val="004F4E2C"/>
    <w:rsid w:val="00556B36"/>
    <w:rsid w:val="005C51A1"/>
    <w:rsid w:val="006260E0"/>
    <w:rsid w:val="006371C5"/>
    <w:rsid w:val="00661855"/>
    <w:rsid w:val="00687286"/>
    <w:rsid w:val="006A7FA8"/>
    <w:rsid w:val="006D330A"/>
    <w:rsid w:val="00727170"/>
    <w:rsid w:val="00737D20"/>
    <w:rsid w:val="00744201"/>
    <w:rsid w:val="00797D12"/>
    <w:rsid w:val="007B0056"/>
    <w:rsid w:val="007F0C8B"/>
    <w:rsid w:val="00820C18"/>
    <w:rsid w:val="00873DD4"/>
    <w:rsid w:val="008744CC"/>
    <w:rsid w:val="0098721D"/>
    <w:rsid w:val="009D042A"/>
    <w:rsid w:val="009F6F4C"/>
    <w:rsid w:val="00A5233A"/>
    <w:rsid w:val="00A74EA0"/>
    <w:rsid w:val="00B00D49"/>
    <w:rsid w:val="00BA2B3E"/>
    <w:rsid w:val="00BD3112"/>
    <w:rsid w:val="00C3215A"/>
    <w:rsid w:val="00C33FB9"/>
    <w:rsid w:val="00C4592F"/>
    <w:rsid w:val="00C6043F"/>
    <w:rsid w:val="00CD16E2"/>
    <w:rsid w:val="00D20CA2"/>
    <w:rsid w:val="00D23ACA"/>
    <w:rsid w:val="00D93A64"/>
    <w:rsid w:val="00DD4BFE"/>
    <w:rsid w:val="00DE2564"/>
    <w:rsid w:val="00DF0A6C"/>
    <w:rsid w:val="00E778D7"/>
    <w:rsid w:val="00E832E2"/>
    <w:rsid w:val="00EB05BC"/>
    <w:rsid w:val="00EB32D8"/>
    <w:rsid w:val="00F135D6"/>
    <w:rsid w:val="00F345E4"/>
    <w:rsid w:val="00FB032F"/>
    <w:rsid w:val="00FE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32B05833"/>
  <w15:docId w15:val="{8B21A3A3-57D3-4A4D-8BA9-9D107EFD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1909"/>
    <w:pPr>
      <w:widowControl w:val="0"/>
    </w:pPr>
    <w:rPr>
      <w:snapToGrid w:val="0"/>
    </w:rPr>
  </w:style>
  <w:style w:type="paragraph" w:styleId="Heading1">
    <w:name w:val="heading 1"/>
    <w:basedOn w:val="Normal"/>
    <w:next w:val="Normal"/>
    <w:link w:val="Heading1Char"/>
    <w:qFormat/>
    <w:rsid w:val="00687286"/>
    <w:pPr>
      <w:keepNext/>
      <w:widowControl/>
      <w:tabs>
        <w:tab w:val="left" w:pos="0"/>
        <w:tab w:val="left" w:pos="288"/>
        <w:tab w:val="left" w:pos="720"/>
        <w:tab w:val="left" w:pos="1296"/>
        <w:tab w:val="left" w:pos="1440"/>
      </w:tabs>
      <w:ind w:left="1296" w:hanging="1296"/>
      <w:outlineLvl w:val="0"/>
    </w:pPr>
    <w:rPr>
      <w:i/>
      <w:snapToGrid/>
    </w:rPr>
  </w:style>
  <w:style w:type="paragraph" w:styleId="Heading2">
    <w:name w:val="heading 2"/>
    <w:basedOn w:val="Normal"/>
    <w:next w:val="Normal"/>
    <w:link w:val="Heading2Char"/>
    <w:qFormat/>
    <w:rsid w:val="00687286"/>
    <w:pPr>
      <w:keepNext/>
      <w:widowControl/>
      <w:tabs>
        <w:tab w:val="left" w:pos="270"/>
        <w:tab w:val="left" w:pos="720"/>
        <w:tab w:val="left" w:pos="1296"/>
        <w:tab w:val="left" w:pos="1440"/>
      </w:tabs>
      <w:ind w:left="1260" w:hanging="1260"/>
      <w:outlineLvl w:val="1"/>
    </w:pPr>
    <w:rPr>
      <w:i/>
      <w:snapToGrid/>
    </w:rPr>
  </w:style>
  <w:style w:type="paragraph" w:styleId="Heading3">
    <w:name w:val="heading 3"/>
    <w:basedOn w:val="Normal"/>
    <w:next w:val="Normal"/>
    <w:link w:val="Heading3Char"/>
    <w:qFormat/>
    <w:rsid w:val="00687286"/>
    <w:pPr>
      <w:keepNext/>
      <w:widowControl/>
      <w:tabs>
        <w:tab w:val="left" w:pos="0"/>
        <w:tab w:val="left" w:pos="288"/>
        <w:tab w:val="left" w:pos="720"/>
        <w:tab w:val="left" w:pos="1296"/>
        <w:tab w:val="left" w:pos="1440"/>
      </w:tabs>
      <w:outlineLvl w:val="2"/>
    </w:pPr>
    <w:rPr>
      <w:i/>
      <w:snapToGrid/>
    </w:rPr>
  </w:style>
  <w:style w:type="paragraph" w:styleId="Heading4">
    <w:name w:val="heading 4"/>
    <w:basedOn w:val="Normal"/>
    <w:next w:val="Normal"/>
    <w:link w:val="Heading4Char"/>
    <w:qFormat/>
    <w:rsid w:val="00687286"/>
    <w:pPr>
      <w:keepNext/>
      <w:widowControl/>
      <w:ind w:left="1440"/>
      <w:outlineLvl w:val="3"/>
    </w:pPr>
    <w:rPr>
      <w:i/>
      <w:snapToGrid/>
    </w:rPr>
  </w:style>
  <w:style w:type="paragraph" w:styleId="Heading5">
    <w:name w:val="heading 5"/>
    <w:basedOn w:val="Normal"/>
    <w:next w:val="Normal"/>
    <w:link w:val="Heading5Char"/>
    <w:qFormat/>
    <w:rsid w:val="00687286"/>
    <w:pPr>
      <w:keepNext/>
      <w:widowControl/>
      <w:tabs>
        <w:tab w:val="left" w:pos="0"/>
        <w:tab w:val="left" w:pos="288"/>
        <w:tab w:val="left" w:pos="720"/>
        <w:tab w:val="left" w:pos="1296"/>
        <w:tab w:val="left" w:pos="1440"/>
      </w:tabs>
      <w:ind w:left="1296"/>
      <w:outlineLvl w:val="4"/>
    </w:pPr>
    <w:rPr>
      <w:i/>
      <w:snapToGrid/>
    </w:rPr>
  </w:style>
  <w:style w:type="paragraph" w:styleId="Heading6">
    <w:name w:val="heading 6"/>
    <w:basedOn w:val="Normal"/>
    <w:next w:val="Normal"/>
    <w:link w:val="Heading6Char"/>
    <w:qFormat/>
    <w:rsid w:val="00687286"/>
    <w:pPr>
      <w:widowControl/>
      <w:spacing w:before="240" w:after="60"/>
      <w:outlineLvl w:val="5"/>
    </w:pPr>
    <w:rPr>
      <w:i/>
      <w:snapToGrid/>
      <w:sz w:val="22"/>
    </w:rPr>
  </w:style>
  <w:style w:type="paragraph" w:styleId="Heading7">
    <w:name w:val="heading 7"/>
    <w:basedOn w:val="Normal"/>
    <w:next w:val="Normal"/>
    <w:link w:val="Heading7Char"/>
    <w:qFormat/>
    <w:rsid w:val="00687286"/>
    <w:pPr>
      <w:widowControl/>
      <w:spacing w:before="240" w:after="60"/>
      <w:outlineLvl w:val="6"/>
    </w:pPr>
    <w:rPr>
      <w:rFonts w:ascii="Arial" w:hAnsi="Arial"/>
      <w:snapToGrid/>
    </w:rPr>
  </w:style>
  <w:style w:type="paragraph" w:styleId="Heading8">
    <w:name w:val="heading 8"/>
    <w:basedOn w:val="Normal"/>
    <w:next w:val="Normal"/>
    <w:link w:val="Heading8Char"/>
    <w:qFormat/>
    <w:rsid w:val="00687286"/>
    <w:pPr>
      <w:widowControl/>
      <w:spacing w:before="240" w:after="60"/>
      <w:outlineLvl w:val="7"/>
    </w:pPr>
    <w:rPr>
      <w:rFonts w:ascii="Arial" w:hAnsi="Arial"/>
      <w:i/>
      <w:snapToGrid/>
    </w:rPr>
  </w:style>
  <w:style w:type="paragraph" w:styleId="Heading9">
    <w:name w:val="heading 9"/>
    <w:basedOn w:val="Normal"/>
    <w:next w:val="Normal"/>
    <w:link w:val="Heading9Char"/>
    <w:qFormat/>
    <w:rsid w:val="00687286"/>
    <w:pPr>
      <w:widowControl/>
      <w:spacing w:before="240" w:after="60"/>
      <w:outlineLvl w:val="8"/>
    </w:pPr>
    <w:rPr>
      <w:rFonts w:ascii="Arial" w:hAnsi="Arial"/>
      <w:b/>
      <w:i/>
      <w:snapToGrid/>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81909"/>
    <w:rPr>
      <w:sz w:val="24"/>
    </w:rPr>
  </w:style>
  <w:style w:type="character" w:styleId="EndnoteReference">
    <w:name w:val="endnote reference"/>
    <w:basedOn w:val="DefaultParagraphFont"/>
    <w:semiHidden/>
    <w:rsid w:val="00381909"/>
    <w:rPr>
      <w:vertAlign w:val="superscript"/>
    </w:rPr>
  </w:style>
  <w:style w:type="paragraph" w:styleId="FootnoteText">
    <w:name w:val="footnote text"/>
    <w:basedOn w:val="Normal"/>
    <w:semiHidden/>
    <w:rsid w:val="00381909"/>
    <w:rPr>
      <w:sz w:val="24"/>
    </w:rPr>
  </w:style>
  <w:style w:type="character" w:styleId="FootnoteReference">
    <w:name w:val="footnote reference"/>
    <w:basedOn w:val="DefaultParagraphFont"/>
    <w:semiHidden/>
    <w:rsid w:val="00381909"/>
    <w:rPr>
      <w:vertAlign w:val="superscript"/>
    </w:rPr>
  </w:style>
  <w:style w:type="paragraph" w:styleId="TOC1">
    <w:name w:val="toc 1"/>
    <w:basedOn w:val="Normal"/>
    <w:next w:val="Normal"/>
    <w:autoRedefine/>
    <w:semiHidden/>
    <w:rsid w:val="00381909"/>
    <w:pPr>
      <w:tabs>
        <w:tab w:val="right" w:leader="dot" w:pos="9360"/>
      </w:tabs>
      <w:suppressAutoHyphens/>
      <w:spacing w:before="480"/>
      <w:ind w:left="720" w:right="720" w:hanging="720"/>
    </w:pPr>
  </w:style>
  <w:style w:type="paragraph" w:styleId="TOC2">
    <w:name w:val="toc 2"/>
    <w:basedOn w:val="Normal"/>
    <w:next w:val="Normal"/>
    <w:autoRedefine/>
    <w:semiHidden/>
    <w:rsid w:val="00381909"/>
    <w:pPr>
      <w:tabs>
        <w:tab w:val="right" w:leader="dot" w:pos="9360"/>
      </w:tabs>
      <w:suppressAutoHyphens/>
      <w:ind w:left="1440" w:right="720" w:hanging="720"/>
    </w:pPr>
  </w:style>
  <w:style w:type="paragraph" w:styleId="TOC3">
    <w:name w:val="toc 3"/>
    <w:basedOn w:val="Normal"/>
    <w:next w:val="Normal"/>
    <w:autoRedefine/>
    <w:semiHidden/>
    <w:rsid w:val="00381909"/>
    <w:pPr>
      <w:tabs>
        <w:tab w:val="right" w:leader="dot" w:pos="9360"/>
      </w:tabs>
      <w:suppressAutoHyphens/>
      <w:ind w:left="2160" w:right="720" w:hanging="720"/>
    </w:pPr>
  </w:style>
  <w:style w:type="paragraph" w:styleId="TOC4">
    <w:name w:val="toc 4"/>
    <w:basedOn w:val="Normal"/>
    <w:next w:val="Normal"/>
    <w:autoRedefine/>
    <w:semiHidden/>
    <w:rsid w:val="00381909"/>
    <w:pPr>
      <w:tabs>
        <w:tab w:val="right" w:leader="dot" w:pos="9360"/>
      </w:tabs>
      <w:suppressAutoHyphens/>
      <w:ind w:left="2880" w:right="720" w:hanging="720"/>
    </w:pPr>
  </w:style>
  <w:style w:type="paragraph" w:styleId="TOC5">
    <w:name w:val="toc 5"/>
    <w:basedOn w:val="Normal"/>
    <w:next w:val="Normal"/>
    <w:autoRedefine/>
    <w:semiHidden/>
    <w:rsid w:val="00381909"/>
    <w:pPr>
      <w:tabs>
        <w:tab w:val="right" w:leader="dot" w:pos="9360"/>
      </w:tabs>
      <w:suppressAutoHyphens/>
      <w:ind w:left="3600" w:right="720" w:hanging="720"/>
    </w:pPr>
  </w:style>
  <w:style w:type="paragraph" w:styleId="TOC6">
    <w:name w:val="toc 6"/>
    <w:basedOn w:val="Normal"/>
    <w:next w:val="Normal"/>
    <w:autoRedefine/>
    <w:semiHidden/>
    <w:rsid w:val="00381909"/>
    <w:pPr>
      <w:tabs>
        <w:tab w:val="right" w:pos="9360"/>
      </w:tabs>
      <w:suppressAutoHyphens/>
      <w:ind w:left="720" w:hanging="720"/>
    </w:pPr>
  </w:style>
  <w:style w:type="paragraph" w:styleId="TOC7">
    <w:name w:val="toc 7"/>
    <w:basedOn w:val="Normal"/>
    <w:next w:val="Normal"/>
    <w:autoRedefine/>
    <w:semiHidden/>
    <w:rsid w:val="00381909"/>
    <w:pPr>
      <w:suppressAutoHyphens/>
      <w:ind w:left="720" w:hanging="720"/>
    </w:pPr>
  </w:style>
  <w:style w:type="paragraph" w:styleId="TOC8">
    <w:name w:val="toc 8"/>
    <w:basedOn w:val="Normal"/>
    <w:next w:val="Normal"/>
    <w:autoRedefine/>
    <w:semiHidden/>
    <w:rsid w:val="00381909"/>
    <w:pPr>
      <w:tabs>
        <w:tab w:val="right" w:pos="9360"/>
      </w:tabs>
      <w:suppressAutoHyphens/>
      <w:ind w:left="720" w:hanging="720"/>
    </w:pPr>
  </w:style>
  <w:style w:type="paragraph" w:styleId="TOC9">
    <w:name w:val="toc 9"/>
    <w:basedOn w:val="Normal"/>
    <w:next w:val="Normal"/>
    <w:autoRedefine/>
    <w:semiHidden/>
    <w:rsid w:val="00381909"/>
    <w:pPr>
      <w:tabs>
        <w:tab w:val="right" w:leader="dot" w:pos="9360"/>
      </w:tabs>
      <w:suppressAutoHyphens/>
      <w:ind w:left="720" w:hanging="720"/>
    </w:pPr>
  </w:style>
  <w:style w:type="paragraph" w:styleId="Index1">
    <w:name w:val="index 1"/>
    <w:basedOn w:val="Normal"/>
    <w:next w:val="Normal"/>
    <w:autoRedefine/>
    <w:semiHidden/>
    <w:rsid w:val="00381909"/>
    <w:pPr>
      <w:tabs>
        <w:tab w:val="right" w:leader="dot" w:pos="9360"/>
      </w:tabs>
      <w:suppressAutoHyphens/>
      <w:ind w:left="1440" w:right="720" w:hanging="1440"/>
    </w:pPr>
  </w:style>
  <w:style w:type="paragraph" w:styleId="Index2">
    <w:name w:val="index 2"/>
    <w:basedOn w:val="Normal"/>
    <w:next w:val="Normal"/>
    <w:autoRedefine/>
    <w:semiHidden/>
    <w:rsid w:val="00381909"/>
    <w:pPr>
      <w:tabs>
        <w:tab w:val="right" w:leader="dot" w:pos="9360"/>
      </w:tabs>
      <w:suppressAutoHyphens/>
      <w:ind w:left="1440" w:right="720" w:hanging="720"/>
    </w:pPr>
  </w:style>
  <w:style w:type="paragraph" w:styleId="TOAHeading">
    <w:name w:val="toa heading"/>
    <w:basedOn w:val="Normal"/>
    <w:next w:val="Normal"/>
    <w:semiHidden/>
    <w:rsid w:val="00381909"/>
    <w:pPr>
      <w:tabs>
        <w:tab w:val="right" w:pos="9360"/>
      </w:tabs>
      <w:suppressAutoHyphens/>
    </w:pPr>
  </w:style>
  <w:style w:type="paragraph" w:styleId="Caption">
    <w:name w:val="caption"/>
    <w:basedOn w:val="Normal"/>
    <w:next w:val="Normal"/>
    <w:qFormat/>
    <w:rsid w:val="00381909"/>
    <w:rPr>
      <w:sz w:val="24"/>
    </w:rPr>
  </w:style>
  <w:style w:type="character" w:customStyle="1" w:styleId="EquationCaption">
    <w:name w:val="_Equation Caption"/>
    <w:rsid w:val="00381909"/>
  </w:style>
  <w:style w:type="paragraph" w:styleId="Header">
    <w:name w:val="header"/>
    <w:basedOn w:val="Normal"/>
    <w:rsid w:val="00381909"/>
    <w:pPr>
      <w:tabs>
        <w:tab w:val="center" w:pos="4320"/>
        <w:tab w:val="right" w:pos="8640"/>
      </w:tabs>
    </w:pPr>
  </w:style>
  <w:style w:type="paragraph" w:styleId="Footer">
    <w:name w:val="footer"/>
    <w:basedOn w:val="Normal"/>
    <w:rsid w:val="00381909"/>
    <w:pPr>
      <w:tabs>
        <w:tab w:val="center" w:pos="4320"/>
        <w:tab w:val="right" w:pos="8640"/>
      </w:tabs>
    </w:pPr>
  </w:style>
  <w:style w:type="character" w:customStyle="1" w:styleId="Heading1Char">
    <w:name w:val="Heading 1 Char"/>
    <w:basedOn w:val="DefaultParagraphFont"/>
    <w:link w:val="Heading1"/>
    <w:rsid w:val="00687286"/>
    <w:rPr>
      <w:i/>
    </w:rPr>
  </w:style>
  <w:style w:type="character" w:customStyle="1" w:styleId="Heading2Char">
    <w:name w:val="Heading 2 Char"/>
    <w:basedOn w:val="DefaultParagraphFont"/>
    <w:link w:val="Heading2"/>
    <w:rsid w:val="00687286"/>
    <w:rPr>
      <w:i/>
    </w:rPr>
  </w:style>
  <w:style w:type="character" w:customStyle="1" w:styleId="Heading3Char">
    <w:name w:val="Heading 3 Char"/>
    <w:basedOn w:val="DefaultParagraphFont"/>
    <w:link w:val="Heading3"/>
    <w:rsid w:val="00687286"/>
    <w:rPr>
      <w:i/>
    </w:rPr>
  </w:style>
  <w:style w:type="character" w:customStyle="1" w:styleId="Heading4Char">
    <w:name w:val="Heading 4 Char"/>
    <w:basedOn w:val="DefaultParagraphFont"/>
    <w:link w:val="Heading4"/>
    <w:rsid w:val="00687286"/>
    <w:rPr>
      <w:i/>
    </w:rPr>
  </w:style>
  <w:style w:type="character" w:customStyle="1" w:styleId="Heading5Char">
    <w:name w:val="Heading 5 Char"/>
    <w:basedOn w:val="DefaultParagraphFont"/>
    <w:link w:val="Heading5"/>
    <w:rsid w:val="00687286"/>
    <w:rPr>
      <w:i/>
    </w:rPr>
  </w:style>
  <w:style w:type="character" w:customStyle="1" w:styleId="Heading6Char">
    <w:name w:val="Heading 6 Char"/>
    <w:basedOn w:val="DefaultParagraphFont"/>
    <w:link w:val="Heading6"/>
    <w:rsid w:val="00687286"/>
    <w:rPr>
      <w:i/>
      <w:sz w:val="22"/>
    </w:rPr>
  </w:style>
  <w:style w:type="character" w:customStyle="1" w:styleId="Heading7Char">
    <w:name w:val="Heading 7 Char"/>
    <w:basedOn w:val="DefaultParagraphFont"/>
    <w:link w:val="Heading7"/>
    <w:rsid w:val="00687286"/>
    <w:rPr>
      <w:rFonts w:ascii="Arial" w:hAnsi="Arial"/>
    </w:rPr>
  </w:style>
  <w:style w:type="character" w:customStyle="1" w:styleId="Heading8Char">
    <w:name w:val="Heading 8 Char"/>
    <w:basedOn w:val="DefaultParagraphFont"/>
    <w:link w:val="Heading8"/>
    <w:rsid w:val="00687286"/>
    <w:rPr>
      <w:rFonts w:ascii="Arial" w:hAnsi="Arial"/>
      <w:i/>
    </w:rPr>
  </w:style>
  <w:style w:type="character" w:customStyle="1" w:styleId="Heading9Char">
    <w:name w:val="Heading 9 Char"/>
    <w:basedOn w:val="DefaultParagraphFont"/>
    <w:link w:val="Heading9"/>
    <w:rsid w:val="00687286"/>
    <w:rPr>
      <w:rFonts w:ascii="Arial" w:hAnsi="Arial"/>
      <w:b/>
      <w:i/>
      <w:sz w:val="18"/>
    </w:rPr>
  </w:style>
  <w:style w:type="character" w:styleId="PageNumber">
    <w:name w:val="page number"/>
    <w:basedOn w:val="DefaultParagraphFont"/>
    <w:rsid w:val="00687286"/>
  </w:style>
  <w:style w:type="paragraph" w:styleId="BlockText">
    <w:name w:val="Block Text"/>
    <w:basedOn w:val="Normal"/>
    <w:rsid w:val="00687286"/>
    <w:pPr>
      <w:widowControl/>
      <w:spacing w:after="120"/>
      <w:ind w:left="1440" w:right="1440"/>
    </w:pPr>
    <w:rPr>
      <w:snapToGrid/>
    </w:rPr>
  </w:style>
  <w:style w:type="paragraph" w:styleId="BodyText">
    <w:name w:val="Body Text"/>
    <w:basedOn w:val="Normal"/>
    <w:link w:val="BodyTextChar"/>
    <w:rsid w:val="00687286"/>
    <w:pPr>
      <w:widowControl/>
      <w:spacing w:after="120"/>
    </w:pPr>
    <w:rPr>
      <w:snapToGrid/>
    </w:rPr>
  </w:style>
  <w:style w:type="character" w:customStyle="1" w:styleId="BodyTextChar">
    <w:name w:val="Body Text Char"/>
    <w:basedOn w:val="DefaultParagraphFont"/>
    <w:link w:val="BodyText"/>
    <w:rsid w:val="00687286"/>
  </w:style>
  <w:style w:type="paragraph" w:styleId="BodyText2">
    <w:name w:val="Body Text 2"/>
    <w:basedOn w:val="Normal"/>
    <w:link w:val="BodyText2Char"/>
    <w:rsid w:val="00687286"/>
    <w:pPr>
      <w:widowControl/>
      <w:spacing w:after="120" w:line="480" w:lineRule="auto"/>
    </w:pPr>
    <w:rPr>
      <w:snapToGrid/>
    </w:rPr>
  </w:style>
  <w:style w:type="character" w:customStyle="1" w:styleId="BodyText2Char">
    <w:name w:val="Body Text 2 Char"/>
    <w:basedOn w:val="DefaultParagraphFont"/>
    <w:link w:val="BodyText2"/>
    <w:rsid w:val="00687286"/>
  </w:style>
  <w:style w:type="paragraph" w:styleId="BodyText3">
    <w:name w:val="Body Text 3"/>
    <w:basedOn w:val="Normal"/>
    <w:link w:val="BodyText3Char"/>
    <w:rsid w:val="00687286"/>
    <w:pPr>
      <w:widowControl/>
      <w:spacing w:after="120"/>
    </w:pPr>
    <w:rPr>
      <w:snapToGrid/>
      <w:sz w:val="16"/>
    </w:rPr>
  </w:style>
  <w:style w:type="character" w:customStyle="1" w:styleId="BodyText3Char">
    <w:name w:val="Body Text 3 Char"/>
    <w:basedOn w:val="DefaultParagraphFont"/>
    <w:link w:val="BodyText3"/>
    <w:rsid w:val="00687286"/>
    <w:rPr>
      <w:sz w:val="16"/>
    </w:rPr>
  </w:style>
  <w:style w:type="paragraph" w:styleId="BodyTextFirstIndent">
    <w:name w:val="Body Text First Indent"/>
    <w:basedOn w:val="BodyText"/>
    <w:link w:val="BodyTextFirstIndentChar"/>
    <w:rsid w:val="00687286"/>
    <w:pPr>
      <w:ind w:firstLine="210"/>
    </w:pPr>
  </w:style>
  <w:style w:type="character" w:customStyle="1" w:styleId="BodyTextFirstIndentChar">
    <w:name w:val="Body Text First Indent Char"/>
    <w:basedOn w:val="BodyTextChar"/>
    <w:link w:val="BodyTextFirstIndent"/>
    <w:rsid w:val="00687286"/>
  </w:style>
  <w:style w:type="paragraph" w:styleId="BodyTextIndent">
    <w:name w:val="Body Text Indent"/>
    <w:basedOn w:val="Normal"/>
    <w:link w:val="BodyTextIndentChar"/>
    <w:rsid w:val="00687286"/>
    <w:pPr>
      <w:widowControl/>
      <w:spacing w:after="120"/>
      <w:ind w:left="360"/>
    </w:pPr>
    <w:rPr>
      <w:snapToGrid/>
    </w:rPr>
  </w:style>
  <w:style w:type="character" w:customStyle="1" w:styleId="BodyTextIndentChar">
    <w:name w:val="Body Text Indent Char"/>
    <w:basedOn w:val="DefaultParagraphFont"/>
    <w:link w:val="BodyTextIndent"/>
    <w:rsid w:val="00687286"/>
  </w:style>
  <w:style w:type="paragraph" w:styleId="BodyTextFirstIndent2">
    <w:name w:val="Body Text First Indent 2"/>
    <w:basedOn w:val="BodyTextIndent"/>
    <w:link w:val="BodyTextFirstIndent2Char"/>
    <w:rsid w:val="00687286"/>
    <w:pPr>
      <w:ind w:firstLine="210"/>
    </w:pPr>
  </w:style>
  <w:style w:type="character" w:customStyle="1" w:styleId="BodyTextFirstIndent2Char">
    <w:name w:val="Body Text First Indent 2 Char"/>
    <w:basedOn w:val="BodyTextIndentChar"/>
    <w:link w:val="BodyTextFirstIndent2"/>
    <w:rsid w:val="00687286"/>
  </w:style>
  <w:style w:type="paragraph" w:styleId="BodyTextIndent2">
    <w:name w:val="Body Text Indent 2"/>
    <w:basedOn w:val="Normal"/>
    <w:link w:val="BodyTextIndent2Char"/>
    <w:rsid w:val="00687286"/>
    <w:pPr>
      <w:widowControl/>
      <w:spacing w:after="120" w:line="480" w:lineRule="auto"/>
      <w:ind w:left="360"/>
    </w:pPr>
    <w:rPr>
      <w:snapToGrid/>
    </w:rPr>
  </w:style>
  <w:style w:type="character" w:customStyle="1" w:styleId="BodyTextIndent2Char">
    <w:name w:val="Body Text Indent 2 Char"/>
    <w:basedOn w:val="DefaultParagraphFont"/>
    <w:link w:val="BodyTextIndent2"/>
    <w:rsid w:val="00687286"/>
  </w:style>
  <w:style w:type="paragraph" w:styleId="BodyTextIndent3">
    <w:name w:val="Body Text Indent 3"/>
    <w:basedOn w:val="Normal"/>
    <w:link w:val="BodyTextIndent3Char"/>
    <w:rsid w:val="00687286"/>
    <w:pPr>
      <w:widowControl/>
      <w:spacing w:after="120"/>
      <w:ind w:left="360"/>
    </w:pPr>
    <w:rPr>
      <w:snapToGrid/>
      <w:sz w:val="16"/>
    </w:rPr>
  </w:style>
  <w:style w:type="character" w:customStyle="1" w:styleId="BodyTextIndent3Char">
    <w:name w:val="Body Text Indent 3 Char"/>
    <w:basedOn w:val="DefaultParagraphFont"/>
    <w:link w:val="BodyTextIndent3"/>
    <w:rsid w:val="00687286"/>
    <w:rPr>
      <w:sz w:val="16"/>
    </w:rPr>
  </w:style>
  <w:style w:type="paragraph" w:styleId="Closing">
    <w:name w:val="Closing"/>
    <w:basedOn w:val="Normal"/>
    <w:link w:val="ClosingChar"/>
    <w:rsid w:val="00687286"/>
    <w:pPr>
      <w:widowControl/>
      <w:ind w:left="4320"/>
    </w:pPr>
    <w:rPr>
      <w:snapToGrid/>
    </w:rPr>
  </w:style>
  <w:style w:type="character" w:customStyle="1" w:styleId="ClosingChar">
    <w:name w:val="Closing Char"/>
    <w:basedOn w:val="DefaultParagraphFont"/>
    <w:link w:val="Closing"/>
    <w:rsid w:val="00687286"/>
  </w:style>
  <w:style w:type="paragraph" w:styleId="CommentText">
    <w:name w:val="annotation text"/>
    <w:basedOn w:val="Normal"/>
    <w:link w:val="CommentTextChar"/>
    <w:semiHidden/>
    <w:rsid w:val="00687286"/>
    <w:pPr>
      <w:widowControl/>
    </w:pPr>
    <w:rPr>
      <w:snapToGrid/>
    </w:rPr>
  </w:style>
  <w:style w:type="character" w:customStyle="1" w:styleId="CommentTextChar">
    <w:name w:val="Comment Text Char"/>
    <w:basedOn w:val="DefaultParagraphFont"/>
    <w:link w:val="CommentText"/>
    <w:semiHidden/>
    <w:rsid w:val="00687286"/>
  </w:style>
  <w:style w:type="paragraph" w:styleId="Date">
    <w:name w:val="Date"/>
    <w:basedOn w:val="Normal"/>
    <w:next w:val="Normal"/>
    <w:link w:val="DateChar"/>
    <w:rsid w:val="00687286"/>
    <w:pPr>
      <w:widowControl/>
    </w:pPr>
    <w:rPr>
      <w:snapToGrid/>
    </w:rPr>
  </w:style>
  <w:style w:type="character" w:customStyle="1" w:styleId="DateChar">
    <w:name w:val="Date Char"/>
    <w:basedOn w:val="DefaultParagraphFont"/>
    <w:link w:val="Date"/>
    <w:rsid w:val="00687286"/>
  </w:style>
  <w:style w:type="paragraph" w:styleId="DocumentMap">
    <w:name w:val="Document Map"/>
    <w:basedOn w:val="Normal"/>
    <w:link w:val="DocumentMapChar"/>
    <w:semiHidden/>
    <w:rsid w:val="00687286"/>
    <w:pPr>
      <w:widowControl/>
      <w:shd w:val="clear" w:color="auto" w:fill="000080"/>
    </w:pPr>
    <w:rPr>
      <w:rFonts w:ascii="Tahoma" w:hAnsi="Tahoma"/>
      <w:snapToGrid/>
    </w:rPr>
  </w:style>
  <w:style w:type="character" w:customStyle="1" w:styleId="DocumentMapChar">
    <w:name w:val="Document Map Char"/>
    <w:basedOn w:val="DefaultParagraphFont"/>
    <w:link w:val="DocumentMap"/>
    <w:semiHidden/>
    <w:rsid w:val="00687286"/>
    <w:rPr>
      <w:rFonts w:ascii="Tahoma" w:hAnsi="Tahoma"/>
      <w:shd w:val="clear" w:color="auto" w:fill="000080"/>
    </w:rPr>
  </w:style>
  <w:style w:type="paragraph" w:styleId="EnvelopeAddress">
    <w:name w:val="envelope address"/>
    <w:basedOn w:val="Normal"/>
    <w:rsid w:val="00687286"/>
    <w:pPr>
      <w:framePr w:w="7920" w:h="1980" w:hRule="exact" w:hSpace="180" w:wrap="auto" w:hAnchor="page" w:xAlign="center" w:yAlign="bottom"/>
      <w:widowControl/>
      <w:ind w:left="2880"/>
    </w:pPr>
    <w:rPr>
      <w:rFonts w:ascii="Arial" w:hAnsi="Arial"/>
      <w:snapToGrid/>
      <w:sz w:val="24"/>
    </w:rPr>
  </w:style>
  <w:style w:type="paragraph" w:styleId="EnvelopeReturn">
    <w:name w:val="envelope return"/>
    <w:basedOn w:val="Normal"/>
    <w:rsid w:val="00687286"/>
    <w:pPr>
      <w:widowControl/>
    </w:pPr>
    <w:rPr>
      <w:rFonts w:ascii="Arial" w:hAnsi="Arial"/>
      <w:snapToGrid/>
    </w:rPr>
  </w:style>
  <w:style w:type="paragraph" w:styleId="Index3">
    <w:name w:val="index 3"/>
    <w:basedOn w:val="Normal"/>
    <w:next w:val="Normal"/>
    <w:autoRedefine/>
    <w:semiHidden/>
    <w:rsid w:val="00687286"/>
    <w:pPr>
      <w:widowControl/>
      <w:ind w:left="600" w:hanging="200"/>
    </w:pPr>
    <w:rPr>
      <w:snapToGrid/>
    </w:rPr>
  </w:style>
  <w:style w:type="paragraph" w:styleId="Index4">
    <w:name w:val="index 4"/>
    <w:basedOn w:val="Normal"/>
    <w:next w:val="Normal"/>
    <w:autoRedefine/>
    <w:semiHidden/>
    <w:rsid w:val="00687286"/>
    <w:pPr>
      <w:widowControl/>
      <w:ind w:left="800" w:hanging="200"/>
    </w:pPr>
    <w:rPr>
      <w:snapToGrid/>
    </w:rPr>
  </w:style>
  <w:style w:type="paragraph" w:styleId="Index5">
    <w:name w:val="index 5"/>
    <w:basedOn w:val="Normal"/>
    <w:next w:val="Normal"/>
    <w:autoRedefine/>
    <w:semiHidden/>
    <w:rsid w:val="00687286"/>
    <w:pPr>
      <w:widowControl/>
      <w:ind w:left="1000" w:hanging="200"/>
    </w:pPr>
    <w:rPr>
      <w:snapToGrid/>
    </w:rPr>
  </w:style>
  <w:style w:type="paragraph" w:styleId="Index6">
    <w:name w:val="index 6"/>
    <w:basedOn w:val="Normal"/>
    <w:next w:val="Normal"/>
    <w:autoRedefine/>
    <w:semiHidden/>
    <w:rsid w:val="00687286"/>
    <w:pPr>
      <w:widowControl/>
      <w:ind w:left="1200" w:hanging="200"/>
    </w:pPr>
    <w:rPr>
      <w:snapToGrid/>
    </w:rPr>
  </w:style>
  <w:style w:type="paragraph" w:styleId="Index7">
    <w:name w:val="index 7"/>
    <w:basedOn w:val="Normal"/>
    <w:next w:val="Normal"/>
    <w:autoRedefine/>
    <w:semiHidden/>
    <w:rsid w:val="00687286"/>
    <w:pPr>
      <w:widowControl/>
      <w:ind w:left="1400" w:hanging="200"/>
    </w:pPr>
    <w:rPr>
      <w:snapToGrid/>
    </w:rPr>
  </w:style>
  <w:style w:type="paragraph" w:styleId="Index8">
    <w:name w:val="index 8"/>
    <w:basedOn w:val="Normal"/>
    <w:next w:val="Normal"/>
    <w:autoRedefine/>
    <w:semiHidden/>
    <w:rsid w:val="00687286"/>
    <w:pPr>
      <w:widowControl/>
      <w:ind w:left="1600" w:hanging="200"/>
    </w:pPr>
    <w:rPr>
      <w:snapToGrid/>
    </w:rPr>
  </w:style>
  <w:style w:type="paragraph" w:styleId="Index9">
    <w:name w:val="index 9"/>
    <w:basedOn w:val="Normal"/>
    <w:next w:val="Normal"/>
    <w:autoRedefine/>
    <w:semiHidden/>
    <w:rsid w:val="00687286"/>
    <w:pPr>
      <w:widowControl/>
      <w:ind w:left="1800" w:hanging="200"/>
    </w:pPr>
    <w:rPr>
      <w:snapToGrid/>
    </w:rPr>
  </w:style>
  <w:style w:type="paragraph" w:styleId="IndexHeading">
    <w:name w:val="index heading"/>
    <w:basedOn w:val="Normal"/>
    <w:next w:val="Index1"/>
    <w:semiHidden/>
    <w:rsid w:val="00687286"/>
    <w:pPr>
      <w:widowControl/>
    </w:pPr>
    <w:rPr>
      <w:rFonts w:ascii="Arial" w:hAnsi="Arial"/>
      <w:b/>
      <w:snapToGrid/>
    </w:rPr>
  </w:style>
  <w:style w:type="paragraph" w:styleId="List">
    <w:name w:val="List"/>
    <w:basedOn w:val="Normal"/>
    <w:rsid w:val="00687286"/>
    <w:pPr>
      <w:widowControl/>
      <w:ind w:left="360" w:hanging="360"/>
    </w:pPr>
    <w:rPr>
      <w:snapToGrid/>
    </w:rPr>
  </w:style>
  <w:style w:type="paragraph" w:styleId="List2">
    <w:name w:val="List 2"/>
    <w:basedOn w:val="Normal"/>
    <w:rsid w:val="00687286"/>
    <w:pPr>
      <w:widowControl/>
      <w:ind w:left="720" w:hanging="360"/>
    </w:pPr>
    <w:rPr>
      <w:snapToGrid/>
    </w:rPr>
  </w:style>
  <w:style w:type="paragraph" w:styleId="List3">
    <w:name w:val="List 3"/>
    <w:basedOn w:val="Normal"/>
    <w:rsid w:val="00687286"/>
    <w:pPr>
      <w:widowControl/>
      <w:ind w:left="1080" w:hanging="360"/>
    </w:pPr>
    <w:rPr>
      <w:snapToGrid/>
    </w:rPr>
  </w:style>
  <w:style w:type="paragraph" w:styleId="List4">
    <w:name w:val="List 4"/>
    <w:basedOn w:val="Normal"/>
    <w:rsid w:val="00687286"/>
    <w:pPr>
      <w:widowControl/>
      <w:ind w:left="1440" w:hanging="360"/>
    </w:pPr>
    <w:rPr>
      <w:snapToGrid/>
    </w:rPr>
  </w:style>
  <w:style w:type="paragraph" w:styleId="List5">
    <w:name w:val="List 5"/>
    <w:basedOn w:val="Normal"/>
    <w:rsid w:val="00687286"/>
    <w:pPr>
      <w:widowControl/>
      <w:ind w:left="1800" w:hanging="360"/>
    </w:pPr>
    <w:rPr>
      <w:snapToGrid/>
    </w:rPr>
  </w:style>
  <w:style w:type="paragraph" w:styleId="ListBullet">
    <w:name w:val="List Bullet"/>
    <w:basedOn w:val="Normal"/>
    <w:autoRedefine/>
    <w:rsid w:val="00687286"/>
    <w:pPr>
      <w:widowControl/>
      <w:numPr>
        <w:numId w:val="2"/>
      </w:numPr>
    </w:pPr>
    <w:rPr>
      <w:snapToGrid/>
    </w:rPr>
  </w:style>
  <w:style w:type="paragraph" w:styleId="ListBullet2">
    <w:name w:val="List Bullet 2"/>
    <w:basedOn w:val="Normal"/>
    <w:autoRedefine/>
    <w:rsid w:val="00687286"/>
    <w:pPr>
      <w:widowControl/>
      <w:numPr>
        <w:numId w:val="3"/>
      </w:numPr>
    </w:pPr>
    <w:rPr>
      <w:snapToGrid/>
    </w:rPr>
  </w:style>
  <w:style w:type="paragraph" w:styleId="ListBullet3">
    <w:name w:val="List Bullet 3"/>
    <w:basedOn w:val="Normal"/>
    <w:autoRedefine/>
    <w:rsid w:val="00687286"/>
    <w:pPr>
      <w:widowControl/>
      <w:numPr>
        <w:numId w:val="4"/>
      </w:numPr>
    </w:pPr>
    <w:rPr>
      <w:snapToGrid/>
    </w:rPr>
  </w:style>
  <w:style w:type="paragraph" w:styleId="ListBullet4">
    <w:name w:val="List Bullet 4"/>
    <w:basedOn w:val="Normal"/>
    <w:autoRedefine/>
    <w:rsid w:val="00687286"/>
    <w:pPr>
      <w:widowControl/>
      <w:numPr>
        <w:numId w:val="5"/>
      </w:numPr>
    </w:pPr>
    <w:rPr>
      <w:snapToGrid/>
    </w:rPr>
  </w:style>
  <w:style w:type="paragraph" w:styleId="ListBullet5">
    <w:name w:val="List Bullet 5"/>
    <w:basedOn w:val="Normal"/>
    <w:autoRedefine/>
    <w:rsid w:val="00687286"/>
    <w:pPr>
      <w:widowControl/>
      <w:numPr>
        <w:numId w:val="6"/>
      </w:numPr>
    </w:pPr>
    <w:rPr>
      <w:snapToGrid/>
    </w:rPr>
  </w:style>
  <w:style w:type="paragraph" w:styleId="ListContinue">
    <w:name w:val="List Continue"/>
    <w:basedOn w:val="Normal"/>
    <w:rsid w:val="00687286"/>
    <w:pPr>
      <w:widowControl/>
      <w:spacing w:after="120"/>
      <w:ind w:left="360"/>
    </w:pPr>
    <w:rPr>
      <w:snapToGrid/>
    </w:rPr>
  </w:style>
  <w:style w:type="paragraph" w:styleId="ListContinue2">
    <w:name w:val="List Continue 2"/>
    <w:basedOn w:val="Normal"/>
    <w:rsid w:val="00687286"/>
    <w:pPr>
      <w:widowControl/>
      <w:spacing w:after="120"/>
      <w:ind w:left="720"/>
    </w:pPr>
    <w:rPr>
      <w:snapToGrid/>
    </w:rPr>
  </w:style>
  <w:style w:type="paragraph" w:styleId="ListContinue3">
    <w:name w:val="List Continue 3"/>
    <w:basedOn w:val="Normal"/>
    <w:rsid w:val="00687286"/>
    <w:pPr>
      <w:widowControl/>
      <w:spacing w:after="120"/>
      <w:ind w:left="1080"/>
    </w:pPr>
    <w:rPr>
      <w:snapToGrid/>
    </w:rPr>
  </w:style>
  <w:style w:type="paragraph" w:styleId="ListContinue4">
    <w:name w:val="List Continue 4"/>
    <w:basedOn w:val="Normal"/>
    <w:rsid w:val="00687286"/>
    <w:pPr>
      <w:widowControl/>
      <w:spacing w:after="120"/>
      <w:ind w:left="1440"/>
    </w:pPr>
    <w:rPr>
      <w:snapToGrid/>
    </w:rPr>
  </w:style>
  <w:style w:type="paragraph" w:styleId="ListContinue5">
    <w:name w:val="List Continue 5"/>
    <w:basedOn w:val="Normal"/>
    <w:rsid w:val="00687286"/>
    <w:pPr>
      <w:widowControl/>
      <w:spacing w:after="120"/>
      <w:ind w:left="1800"/>
    </w:pPr>
    <w:rPr>
      <w:snapToGrid/>
    </w:rPr>
  </w:style>
  <w:style w:type="paragraph" w:styleId="ListNumber">
    <w:name w:val="List Number"/>
    <w:basedOn w:val="Normal"/>
    <w:rsid w:val="00687286"/>
    <w:pPr>
      <w:widowControl/>
      <w:numPr>
        <w:numId w:val="7"/>
      </w:numPr>
    </w:pPr>
    <w:rPr>
      <w:snapToGrid/>
    </w:rPr>
  </w:style>
  <w:style w:type="paragraph" w:styleId="ListNumber2">
    <w:name w:val="List Number 2"/>
    <w:basedOn w:val="Normal"/>
    <w:rsid w:val="00687286"/>
    <w:pPr>
      <w:widowControl/>
      <w:numPr>
        <w:numId w:val="8"/>
      </w:numPr>
    </w:pPr>
    <w:rPr>
      <w:snapToGrid/>
    </w:rPr>
  </w:style>
  <w:style w:type="paragraph" w:styleId="ListNumber3">
    <w:name w:val="List Number 3"/>
    <w:basedOn w:val="Normal"/>
    <w:rsid w:val="00687286"/>
    <w:pPr>
      <w:widowControl/>
      <w:numPr>
        <w:numId w:val="9"/>
      </w:numPr>
    </w:pPr>
    <w:rPr>
      <w:snapToGrid/>
    </w:rPr>
  </w:style>
  <w:style w:type="paragraph" w:styleId="ListNumber4">
    <w:name w:val="List Number 4"/>
    <w:basedOn w:val="Normal"/>
    <w:rsid w:val="00687286"/>
    <w:pPr>
      <w:widowControl/>
      <w:numPr>
        <w:numId w:val="10"/>
      </w:numPr>
    </w:pPr>
    <w:rPr>
      <w:snapToGrid/>
    </w:rPr>
  </w:style>
  <w:style w:type="paragraph" w:styleId="ListNumber5">
    <w:name w:val="List Number 5"/>
    <w:basedOn w:val="Normal"/>
    <w:rsid w:val="00687286"/>
    <w:pPr>
      <w:widowControl/>
      <w:numPr>
        <w:numId w:val="11"/>
      </w:numPr>
    </w:pPr>
    <w:rPr>
      <w:snapToGrid/>
    </w:rPr>
  </w:style>
  <w:style w:type="paragraph" w:styleId="MacroText">
    <w:name w:val="macro"/>
    <w:link w:val="MacroTextChar"/>
    <w:semiHidden/>
    <w:rsid w:val="006872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basedOn w:val="DefaultParagraphFont"/>
    <w:link w:val="MacroText"/>
    <w:semiHidden/>
    <w:rsid w:val="00687286"/>
    <w:rPr>
      <w:rFonts w:ascii="Courier New" w:hAnsi="Courier New"/>
    </w:rPr>
  </w:style>
  <w:style w:type="paragraph" w:styleId="MessageHeader">
    <w:name w:val="Message Header"/>
    <w:basedOn w:val="Normal"/>
    <w:link w:val="MessageHeaderChar"/>
    <w:rsid w:val="00687286"/>
    <w:pPr>
      <w:widowControl/>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napToGrid/>
      <w:sz w:val="24"/>
    </w:rPr>
  </w:style>
  <w:style w:type="character" w:customStyle="1" w:styleId="MessageHeaderChar">
    <w:name w:val="Message Header Char"/>
    <w:basedOn w:val="DefaultParagraphFont"/>
    <w:link w:val="MessageHeader"/>
    <w:rsid w:val="00687286"/>
    <w:rPr>
      <w:rFonts w:ascii="Arial" w:hAnsi="Arial"/>
      <w:sz w:val="24"/>
      <w:shd w:val="pct20" w:color="auto" w:fill="auto"/>
    </w:rPr>
  </w:style>
  <w:style w:type="paragraph" w:styleId="NormalIndent">
    <w:name w:val="Normal Indent"/>
    <w:basedOn w:val="Normal"/>
    <w:rsid w:val="00687286"/>
    <w:pPr>
      <w:widowControl/>
      <w:ind w:left="720"/>
    </w:pPr>
    <w:rPr>
      <w:snapToGrid/>
    </w:rPr>
  </w:style>
  <w:style w:type="paragraph" w:styleId="NoteHeading">
    <w:name w:val="Note Heading"/>
    <w:basedOn w:val="Normal"/>
    <w:next w:val="Normal"/>
    <w:link w:val="NoteHeadingChar"/>
    <w:rsid w:val="00687286"/>
    <w:pPr>
      <w:widowControl/>
    </w:pPr>
    <w:rPr>
      <w:snapToGrid/>
    </w:rPr>
  </w:style>
  <w:style w:type="character" w:customStyle="1" w:styleId="NoteHeadingChar">
    <w:name w:val="Note Heading Char"/>
    <w:basedOn w:val="DefaultParagraphFont"/>
    <w:link w:val="NoteHeading"/>
    <w:rsid w:val="00687286"/>
  </w:style>
  <w:style w:type="paragraph" w:styleId="PlainText">
    <w:name w:val="Plain Text"/>
    <w:basedOn w:val="Normal"/>
    <w:link w:val="PlainTextChar"/>
    <w:rsid w:val="00687286"/>
    <w:pPr>
      <w:widowControl/>
    </w:pPr>
    <w:rPr>
      <w:rFonts w:ascii="Courier New" w:hAnsi="Courier New"/>
      <w:snapToGrid/>
    </w:rPr>
  </w:style>
  <w:style w:type="character" w:customStyle="1" w:styleId="PlainTextChar">
    <w:name w:val="Plain Text Char"/>
    <w:basedOn w:val="DefaultParagraphFont"/>
    <w:link w:val="PlainText"/>
    <w:rsid w:val="00687286"/>
    <w:rPr>
      <w:rFonts w:ascii="Courier New" w:hAnsi="Courier New"/>
    </w:rPr>
  </w:style>
  <w:style w:type="paragraph" w:styleId="Salutation">
    <w:name w:val="Salutation"/>
    <w:basedOn w:val="Normal"/>
    <w:next w:val="Normal"/>
    <w:link w:val="SalutationChar"/>
    <w:rsid w:val="00687286"/>
    <w:pPr>
      <w:widowControl/>
    </w:pPr>
    <w:rPr>
      <w:snapToGrid/>
    </w:rPr>
  </w:style>
  <w:style w:type="character" w:customStyle="1" w:styleId="SalutationChar">
    <w:name w:val="Salutation Char"/>
    <w:basedOn w:val="DefaultParagraphFont"/>
    <w:link w:val="Salutation"/>
    <w:rsid w:val="00687286"/>
  </w:style>
  <w:style w:type="paragraph" w:styleId="Signature">
    <w:name w:val="Signature"/>
    <w:basedOn w:val="Normal"/>
    <w:link w:val="SignatureChar"/>
    <w:rsid w:val="00687286"/>
    <w:pPr>
      <w:widowControl/>
      <w:ind w:left="4320"/>
    </w:pPr>
    <w:rPr>
      <w:snapToGrid/>
    </w:rPr>
  </w:style>
  <w:style w:type="character" w:customStyle="1" w:styleId="SignatureChar">
    <w:name w:val="Signature Char"/>
    <w:basedOn w:val="DefaultParagraphFont"/>
    <w:link w:val="Signature"/>
    <w:rsid w:val="00687286"/>
  </w:style>
  <w:style w:type="paragraph" w:styleId="Subtitle">
    <w:name w:val="Subtitle"/>
    <w:basedOn w:val="Normal"/>
    <w:link w:val="SubtitleChar"/>
    <w:qFormat/>
    <w:rsid w:val="00687286"/>
    <w:pPr>
      <w:widowControl/>
      <w:spacing w:after="60"/>
      <w:jc w:val="center"/>
      <w:outlineLvl w:val="1"/>
    </w:pPr>
    <w:rPr>
      <w:rFonts w:ascii="Arial" w:hAnsi="Arial"/>
      <w:snapToGrid/>
      <w:sz w:val="24"/>
    </w:rPr>
  </w:style>
  <w:style w:type="character" w:customStyle="1" w:styleId="SubtitleChar">
    <w:name w:val="Subtitle Char"/>
    <w:basedOn w:val="DefaultParagraphFont"/>
    <w:link w:val="Subtitle"/>
    <w:rsid w:val="00687286"/>
    <w:rPr>
      <w:rFonts w:ascii="Arial" w:hAnsi="Arial"/>
      <w:sz w:val="24"/>
    </w:rPr>
  </w:style>
  <w:style w:type="paragraph" w:styleId="TableofAuthorities">
    <w:name w:val="table of authorities"/>
    <w:basedOn w:val="Normal"/>
    <w:next w:val="Normal"/>
    <w:semiHidden/>
    <w:rsid w:val="00687286"/>
    <w:pPr>
      <w:widowControl/>
      <w:ind w:left="200" w:hanging="200"/>
    </w:pPr>
    <w:rPr>
      <w:snapToGrid/>
    </w:rPr>
  </w:style>
  <w:style w:type="paragraph" w:styleId="TableofFigures">
    <w:name w:val="table of figures"/>
    <w:basedOn w:val="Normal"/>
    <w:next w:val="Normal"/>
    <w:semiHidden/>
    <w:rsid w:val="00687286"/>
    <w:pPr>
      <w:widowControl/>
      <w:ind w:left="400" w:hanging="400"/>
    </w:pPr>
    <w:rPr>
      <w:snapToGrid/>
    </w:rPr>
  </w:style>
  <w:style w:type="paragraph" w:styleId="Title">
    <w:name w:val="Title"/>
    <w:basedOn w:val="Normal"/>
    <w:link w:val="TitleChar"/>
    <w:qFormat/>
    <w:rsid w:val="00687286"/>
    <w:pPr>
      <w:widowControl/>
      <w:spacing w:before="240" w:after="60"/>
      <w:jc w:val="center"/>
      <w:outlineLvl w:val="0"/>
    </w:pPr>
    <w:rPr>
      <w:rFonts w:ascii="Arial" w:hAnsi="Arial"/>
      <w:b/>
      <w:snapToGrid/>
      <w:kern w:val="28"/>
      <w:sz w:val="32"/>
    </w:rPr>
  </w:style>
  <w:style w:type="character" w:customStyle="1" w:styleId="TitleChar">
    <w:name w:val="Title Char"/>
    <w:basedOn w:val="DefaultParagraphFont"/>
    <w:link w:val="Title"/>
    <w:rsid w:val="00687286"/>
    <w:rPr>
      <w:rFonts w:ascii="Arial" w:hAnsi="Arial"/>
      <w:b/>
      <w:kern w:val="28"/>
      <w:sz w:val="32"/>
    </w:rPr>
  </w:style>
  <w:style w:type="paragraph" w:styleId="BalloonText">
    <w:name w:val="Balloon Text"/>
    <w:basedOn w:val="Normal"/>
    <w:link w:val="BalloonTextChar"/>
    <w:rsid w:val="00687286"/>
    <w:pPr>
      <w:widowControl/>
    </w:pPr>
    <w:rPr>
      <w:rFonts w:ascii="Tahoma" w:hAnsi="Tahoma" w:cs="Tahoma"/>
      <w:snapToGrid/>
      <w:sz w:val="16"/>
      <w:szCs w:val="16"/>
    </w:rPr>
  </w:style>
  <w:style w:type="character" w:customStyle="1" w:styleId="BalloonTextChar">
    <w:name w:val="Balloon Text Char"/>
    <w:basedOn w:val="DefaultParagraphFont"/>
    <w:link w:val="BalloonText"/>
    <w:rsid w:val="00687286"/>
    <w:rPr>
      <w:rFonts w:ascii="Tahoma" w:hAnsi="Tahoma" w:cs="Tahoma"/>
      <w:sz w:val="16"/>
      <w:szCs w:val="16"/>
    </w:rPr>
  </w:style>
  <w:style w:type="character" w:styleId="CommentReference">
    <w:name w:val="annotation reference"/>
    <w:basedOn w:val="DefaultParagraphFont"/>
    <w:rsid w:val="00687286"/>
    <w:rPr>
      <w:sz w:val="16"/>
      <w:szCs w:val="16"/>
    </w:rPr>
  </w:style>
  <w:style w:type="paragraph" w:styleId="CommentSubject">
    <w:name w:val="annotation subject"/>
    <w:basedOn w:val="CommentText"/>
    <w:next w:val="CommentText"/>
    <w:link w:val="CommentSubjectChar"/>
    <w:rsid w:val="00687286"/>
    <w:rPr>
      <w:b/>
      <w:bCs/>
    </w:rPr>
  </w:style>
  <w:style w:type="character" w:customStyle="1" w:styleId="CommentSubjectChar">
    <w:name w:val="Comment Subject Char"/>
    <w:basedOn w:val="CommentTextChar"/>
    <w:link w:val="CommentSubject"/>
    <w:rsid w:val="006872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9C84E-56EE-4651-8D64-96AC913C7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20</Pages>
  <Words>4524</Words>
  <Characters>29397</Characters>
  <Application>Microsoft Office Word</Application>
  <DocSecurity>0</DocSecurity>
  <Lines>244</Lines>
  <Paragraphs>67</Paragraphs>
  <ScaleCrop>false</ScaleCrop>
  <HeadingPairs>
    <vt:vector size="2" baseType="variant">
      <vt:variant>
        <vt:lpstr>Title</vt:lpstr>
      </vt:variant>
      <vt:variant>
        <vt:i4>1</vt:i4>
      </vt:variant>
    </vt:vector>
  </HeadingPairs>
  <TitlesOfParts>
    <vt:vector size="1" baseType="lpstr">
      <vt:lpstr>TUITION AND STUDENT FEES (30000-30999)</vt:lpstr>
    </vt:vector>
  </TitlesOfParts>
  <Company>University of Northern Iowa</Company>
  <LinksUpToDate>false</LinksUpToDate>
  <CharactersWithSpaces>33854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TUITION AND STUDENT FEES (30000-30999)</dc:title>
  <dc:creator>Karen Paulsen</dc:creator>
  <cp:lastModifiedBy>Tonya L Gerbracht</cp:lastModifiedBy>
  <cp:revision>8</cp:revision>
  <cp:lastPrinted>2009-04-27T17:37:00Z</cp:lastPrinted>
  <dcterms:created xsi:type="dcterms:W3CDTF">2024-08-19T13:38:00Z</dcterms:created>
  <dcterms:modified xsi:type="dcterms:W3CDTF">2024-08-20T04:14:00Z</dcterms:modified>
</cp:coreProperties>
</file>